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3BF1D" w14:textId="597637B8" w:rsidR="0053170D" w:rsidRPr="00087564" w:rsidRDefault="00EF12E4" w:rsidP="0053170D">
      <w:pPr>
        <w:pStyle w:val="Ttulo1"/>
        <w:ind w:left="0" w:right="26"/>
        <w:rPr>
          <w:rFonts w:ascii="Calibri" w:hAnsi="Calibri" w:cs="Calibri"/>
          <w:w w:val="80"/>
        </w:rPr>
      </w:pPr>
      <w:r w:rsidRPr="00087564">
        <w:rPr>
          <w:rFonts w:ascii="Calibri" w:hAnsi="Calibri" w:cs="Calibri"/>
          <w:w w:val="80"/>
        </w:rPr>
        <w:t>L</w:t>
      </w:r>
      <w:r w:rsidR="00F20339" w:rsidRPr="00087564">
        <w:rPr>
          <w:rFonts w:ascii="Calibri" w:hAnsi="Calibri" w:cs="Calibri"/>
          <w:w w:val="80"/>
        </w:rPr>
        <w:t>A</w:t>
      </w:r>
      <w:r w:rsidR="00E01F79" w:rsidRPr="00087564">
        <w:rPr>
          <w:rFonts w:ascii="Calibri" w:hAnsi="Calibri" w:cs="Calibri"/>
          <w:w w:val="80"/>
        </w:rPr>
        <w:t xml:space="preserve"> SUSCRIT</w:t>
      </w:r>
      <w:r w:rsidR="00FC6C76" w:rsidRPr="00087564">
        <w:rPr>
          <w:rFonts w:ascii="Calibri" w:hAnsi="Calibri" w:cs="Calibri"/>
          <w:w w:val="80"/>
        </w:rPr>
        <w:t>A</w:t>
      </w:r>
      <w:r w:rsidR="00E01F79" w:rsidRPr="00087564">
        <w:rPr>
          <w:rFonts w:ascii="Calibri" w:hAnsi="Calibri" w:cs="Calibri"/>
          <w:w w:val="80"/>
        </w:rPr>
        <w:t xml:space="preserve"> </w:t>
      </w:r>
      <w:r w:rsidR="003F53D8" w:rsidRPr="00087564">
        <w:rPr>
          <w:rFonts w:ascii="Calibri" w:hAnsi="Calibri" w:cs="Calibri"/>
          <w:w w:val="80"/>
        </w:rPr>
        <w:t>DIREC</w:t>
      </w:r>
      <w:r w:rsidR="00942AE9" w:rsidRPr="00087564">
        <w:rPr>
          <w:rFonts w:ascii="Calibri" w:hAnsi="Calibri" w:cs="Calibri"/>
          <w:w w:val="80"/>
        </w:rPr>
        <w:t>T</w:t>
      </w:r>
      <w:r w:rsidR="003F53D8" w:rsidRPr="00087564">
        <w:rPr>
          <w:rFonts w:ascii="Calibri" w:hAnsi="Calibri" w:cs="Calibri"/>
          <w:w w:val="80"/>
        </w:rPr>
        <w:t>ORA</w:t>
      </w:r>
      <w:r w:rsidR="00916F3C" w:rsidRPr="00087564">
        <w:rPr>
          <w:rFonts w:ascii="Calibri" w:hAnsi="Calibri" w:cs="Calibri"/>
          <w:w w:val="80"/>
        </w:rPr>
        <w:t xml:space="preserve"> DE JUS</w:t>
      </w:r>
      <w:r w:rsidR="00733BFC" w:rsidRPr="00087564">
        <w:rPr>
          <w:rFonts w:ascii="Calibri" w:hAnsi="Calibri" w:cs="Calibri"/>
          <w:w w:val="80"/>
        </w:rPr>
        <w:t>T</w:t>
      </w:r>
      <w:r w:rsidR="00916F3C" w:rsidRPr="00087564">
        <w:rPr>
          <w:rFonts w:ascii="Calibri" w:hAnsi="Calibri" w:cs="Calibri"/>
          <w:w w:val="80"/>
        </w:rPr>
        <w:t>ICIA FORMAL COMO</w:t>
      </w:r>
      <w:r w:rsidR="00E42FBA" w:rsidRPr="00087564">
        <w:rPr>
          <w:rFonts w:ascii="Calibri" w:hAnsi="Calibri" w:cs="Calibri"/>
          <w:w w:val="80"/>
        </w:rPr>
        <w:t xml:space="preserve"> </w:t>
      </w:r>
      <w:r w:rsidR="00E01F79" w:rsidRPr="00087564">
        <w:rPr>
          <w:rFonts w:ascii="Calibri" w:hAnsi="Calibri" w:cs="Calibri"/>
          <w:w w:val="80"/>
        </w:rPr>
        <w:t>SUPERVISOR</w:t>
      </w:r>
      <w:r w:rsidR="00E42FBA" w:rsidRPr="00087564">
        <w:rPr>
          <w:rFonts w:ascii="Calibri" w:hAnsi="Calibri" w:cs="Calibri"/>
          <w:w w:val="80"/>
        </w:rPr>
        <w:t>A</w:t>
      </w:r>
      <w:r w:rsidR="00E01F79" w:rsidRPr="00087564">
        <w:rPr>
          <w:rFonts w:ascii="Calibri" w:hAnsi="Calibri" w:cs="Calibri"/>
          <w:w w:val="80"/>
        </w:rPr>
        <w:t xml:space="preserve"> DEL </w:t>
      </w:r>
    </w:p>
    <w:p w14:paraId="69025CF8" w14:textId="50E0E185" w:rsidR="00E01F79" w:rsidRPr="00087564" w:rsidRDefault="00E01F79" w:rsidP="00942AE9">
      <w:pPr>
        <w:pStyle w:val="Ttulo1"/>
        <w:ind w:left="0" w:right="26"/>
        <w:rPr>
          <w:rFonts w:ascii="Calibri" w:hAnsi="Calibri" w:cs="Calibri"/>
          <w:w w:val="80"/>
        </w:rPr>
      </w:pPr>
      <w:r w:rsidRPr="00087564">
        <w:rPr>
          <w:rFonts w:ascii="Calibri" w:hAnsi="Calibri" w:cs="Calibri"/>
          <w:w w:val="80"/>
        </w:rPr>
        <w:t>CONTRATO DE PRESTACIÓN DE SERVICIOS</w:t>
      </w:r>
      <w:r w:rsidR="00942AE9" w:rsidRPr="00087564">
        <w:rPr>
          <w:rFonts w:ascii="Calibri" w:hAnsi="Calibri" w:cs="Calibri"/>
          <w:w w:val="80"/>
        </w:rPr>
        <w:t xml:space="preserve"> </w:t>
      </w:r>
      <w:r w:rsidRPr="00087564">
        <w:rPr>
          <w:rFonts w:ascii="Calibri" w:hAnsi="Calibri" w:cs="Calibri"/>
          <w:w w:val="80"/>
        </w:rPr>
        <w:t xml:space="preserve">PROFESIONALES No. </w:t>
      </w:r>
      <w:r w:rsidR="00DD3CD2" w:rsidRPr="00087564">
        <w:rPr>
          <w:rFonts w:ascii="Calibri" w:hAnsi="Calibri" w:cs="Calibri"/>
          <w:w w:val="80"/>
        </w:rPr>
        <w:t>076</w:t>
      </w:r>
      <w:r w:rsidR="002B1738" w:rsidRPr="00087564">
        <w:rPr>
          <w:rFonts w:ascii="Calibri" w:hAnsi="Calibri" w:cs="Calibri"/>
          <w:w w:val="80"/>
        </w:rPr>
        <w:t>-202</w:t>
      </w:r>
      <w:r w:rsidR="00DD3CD2" w:rsidRPr="00087564">
        <w:rPr>
          <w:rFonts w:ascii="Calibri" w:hAnsi="Calibri" w:cs="Calibri"/>
          <w:w w:val="80"/>
        </w:rPr>
        <w:t>4</w:t>
      </w:r>
      <w:r w:rsidR="002B1738" w:rsidRPr="00087564">
        <w:rPr>
          <w:rFonts w:ascii="Calibri" w:hAnsi="Calibri" w:cs="Calibri"/>
          <w:w w:val="80"/>
        </w:rPr>
        <w:t xml:space="preserve">-BID </w:t>
      </w:r>
      <w:r w:rsidRPr="00087564">
        <w:rPr>
          <w:rFonts w:ascii="Calibri" w:hAnsi="Calibri" w:cs="Calibri"/>
          <w:w w:val="80"/>
        </w:rPr>
        <w:t>DE 202</w:t>
      </w:r>
      <w:r w:rsidR="00DD3CD2" w:rsidRPr="00087564">
        <w:rPr>
          <w:rFonts w:ascii="Calibri" w:hAnsi="Calibri" w:cs="Calibri"/>
          <w:w w:val="80"/>
        </w:rPr>
        <w:t>4</w:t>
      </w:r>
    </w:p>
    <w:p w14:paraId="7EE472D7" w14:textId="77777777" w:rsidR="00E01F79" w:rsidRDefault="00E01F79" w:rsidP="00ED081F">
      <w:pPr>
        <w:pStyle w:val="Textoindependiente"/>
        <w:ind w:right="108"/>
        <w:jc w:val="both"/>
        <w:rPr>
          <w:rFonts w:ascii="Calibri" w:hAnsi="Calibri" w:cs="Calibri"/>
        </w:rPr>
      </w:pPr>
    </w:p>
    <w:p w14:paraId="00E1518B" w14:textId="77777777" w:rsidR="00F469D1" w:rsidRDefault="00F469D1" w:rsidP="00ED081F">
      <w:pPr>
        <w:pStyle w:val="Textoindependiente"/>
        <w:ind w:right="108"/>
        <w:jc w:val="both"/>
        <w:rPr>
          <w:rFonts w:ascii="Calibri" w:hAnsi="Calibri" w:cs="Calibri"/>
        </w:rPr>
      </w:pPr>
    </w:p>
    <w:p w14:paraId="56C530FD" w14:textId="77777777" w:rsidR="00F469D1" w:rsidRPr="00087564" w:rsidRDefault="00F469D1" w:rsidP="00ED081F">
      <w:pPr>
        <w:pStyle w:val="Textoindependiente"/>
        <w:ind w:right="108"/>
        <w:jc w:val="both"/>
        <w:rPr>
          <w:rFonts w:ascii="Calibri" w:hAnsi="Calibri" w:cs="Calibri"/>
        </w:rPr>
      </w:pPr>
    </w:p>
    <w:p w14:paraId="1AB58644" w14:textId="6C700DCD" w:rsidR="00E01F79" w:rsidRPr="00087564" w:rsidRDefault="00E01F79" w:rsidP="00ED081F">
      <w:pPr>
        <w:pStyle w:val="Ttulo1"/>
        <w:ind w:left="0" w:right="26"/>
        <w:rPr>
          <w:rFonts w:ascii="Calibri" w:hAnsi="Calibri" w:cs="Calibri"/>
          <w:w w:val="80"/>
        </w:rPr>
      </w:pPr>
      <w:r w:rsidRPr="00087564">
        <w:rPr>
          <w:rFonts w:ascii="Calibri" w:hAnsi="Calibri" w:cs="Calibri"/>
          <w:w w:val="80"/>
        </w:rPr>
        <w:t>CERTIFICA</w:t>
      </w:r>
      <w:r w:rsidR="00AD1B48" w:rsidRPr="00087564">
        <w:rPr>
          <w:rFonts w:ascii="Calibri" w:hAnsi="Calibri" w:cs="Calibri"/>
          <w:w w:val="80"/>
        </w:rPr>
        <w:t xml:space="preserve"> </w:t>
      </w:r>
      <w:r w:rsidR="005F6A3A" w:rsidRPr="00087564">
        <w:rPr>
          <w:rFonts w:ascii="Calibri" w:hAnsi="Calibri" w:cs="Calibri"/>
          <w:w w:val="80"/>
        </w:rPr>
        <w:t>Y</w:t>
      </w:r>
      <w:r w:rsidR="00BD63D2" w:rsidRPr="00087564">
        <w:rPr>
          <w:rFonts w:ascii="Calibri" w:hAnsi="Calibri" w:cs="Calibri"/>
          <w:w w:val="80"/>
        </w:rPr>
        <w:t xml:space="preserve"> ACLARA</w:t>
      </w:r>
    </w:p>
    <w:p w14:paraId="7D63D1C8" w14:textId="77777777" w:rsidR="00E01F79" w:rsidRDefault="00E01F79" w:rsidP="00ED081F">
      <w:pPr>
        <w:pStyle w:val="Textoindependiente"/>
        <w:ind w:right="108"/>
        <w:jc w:val="both"/>
        <w:rPr>
          <w:rFonts w:ascii="Calibri" w:hAnsi="Calibri" w:cs="Calibri"/>
        </w:rPr>
      </w:pPr>
    </w:p>
    <w:p w14:paraId="6995A0D3" w14:textId="77777777" w:rsidR="00F469D1" w:rsidRDefault="00F469D1" w:rsidP="00ED081F">
      <w:pPr>
        <w:pStyle w:val="Textoindependiente"/>
        <w:ind w:right="108"/>
        <w:jc w:val="both"/>
        <w:rPr>
          <w:rFonts w:ascii="Calibri" w:hAnsi="Calibri" w:cs="Calibri"/>
        </w:rPr>
      </w:pPr>
    </w:p>
    <w:p w14:paraId="0D4D41B7" w14:textId="77777777" w:rsidR="00F469D1" w:rsidRPr="00087564" w:rsidRDefault="00F469D1" w:rsidP="00ED081F">
      <w:pPr>
        <w:pStyle w:val="Textoindependiente"/>
        <w:ind w:right="108"/>
        <w:jc w:val="both"/>
        <w:rPr>
          <w:rFonts w:ascii="Calibri" w:hAnsi="Calibri" w:cs="Calibri"/>
        </w:rPr>
      </w:pPr>
    </w:p>
    <w:p w14:paraId="16FF3CB9" w14:textId="3D856193" w:rsidR="00E01F79" w:rsidRPr="00087564" w:rsidRDefault="00D956E4" w:rsidP="00585161">
      <w:pPr>
        <w:pStyle w:val="Textoindependiente"/>
        <w:ind w:right="108"/>
        <w:jc w:val="both"/>
        <w:rPr>
          <w:rFonts w:ascii="Calibri" w:hAnsi="Calibri" w:cs="Calibri"/>
        </w:rPr>
      </w:pPr>
      <w:r w:rsidRPr="00087564">
        <w:rPr>
          <w:rFonts w:ascii="Calibri" w:hAnsi="Calibri" w:cs="Calibri"/>
        </w:rPr>
        <w:t>D</w:t>
      </w:r>
      <w:r w:rsidR="00E01F79" w:rsidRPr="00087564">
        <w:rPr>
          <w:rFonts w:ascii="Calibri" w:hAnsi="Calibri" w:cs="Calibri"/>
        </w:rPr>
        <w:t>e</w:t>
      </w:r>
      <w:r w:rsidRPr="00087564">
        <w:rPr>
          <w:rFonts w:ascii="Calibri" w:hAnsi="Calibri" w:cs="Calibri"/>
        </w:rPr>
        <w:t xml:space="preserve"> acuerdo con </w:t>
      </w:r>
      <w:r w:rsidR="00E01F79" w:rsidRPr="00087564">
        <w:rPr>
          <w:rFonts w:ascii="Calibri" w:hAnsi="Calibri" w:cs="Calibri"/>
        </w:rPr>
        <w:t>l</w:t>
      </w:r>
      <w:r w:rsidRPr="00087564">
        <w:rPr>
          <w:rFonts w:ascii="Calibri" w:hAnsi="Calibri" w:cs="Calibri"/>
        </w:rPr>
        <w:t>o convenido en el</w:t>
      </w:r>
      <w:r w:rsidR="00E01F79" w:rsidRPr="00087564">
        <w:rPr>
          <w:rFonts w:ascii="Calibri" w:hAnsi="Calibri" w:cs="Calibri"/>
        </w:rPr>
        <w:t xml:space="preserve"> Contrato de Prestación de Servicios Profesionales No. </w:t>
      </w:r>
      <w:r w:rsidR="00DD3CD2" w:rsidRPr="00087564">
        <w:rPr>
          <w:rFonts w:ascii="Calibri" w:hAnsi="Calibri" w:cs="Calibri"/>
        </w:rPr>
        <w:t>076</w:t>
      </w:r>
      <w:r w:rsidR="002B1738" w:rsidRPr="00087564">
        <w:rPr>
          <w:rFonts w:ascii="Calibri" w:hAnsi="Calibri" w:cs="Calibri"/>
        </w:rPr>
        <w:t>-202</w:t>
      </w:r>
      <w:r w:rsidR="00DD3CD2" w:rsidRPr="00087564">
        <w:rPr>
          <w:rFonts w:ascii="Calibri" w:hAnsi="Calibri" w:cs="Calibri"/>
        </w:rPr>
        <w:t>4</w:t>
      </w:r>
      <w:r w:rsidR="002B1738" w:rsidRPr="00087564">
        <w:rPr>
          <w:rFonts w:ascii="Calibri" w:hAnsi="Calibri" w:cs="Calibri"/>
        </w:rPr>
        <w:t>-BID</w:t>
      </w:r>
      <w:r w:rsidR="00C906DF" w:rsidRPr="00087564">
        <w:rPr>
          <w:rFonts w:ascii="Calibri" w:hAnsi="Calibri" w:cs="Calibri"/>
        </w:rPr>
        <w:t xml:space="preserve"> de 202</w:t>
      </w:r>
      <w:r w:rsidR="00DD3CD2" w:rsidRPr="00087564">
        <w:rPr>
          <w:rFonts w:ascii="Calibri" w:hAnsi="Calibri" w:cs="Calibri"/>
        </w:rPr>
        <w:t>4</w:t>
      </w:r>
      <w:r w:rsidR="00AC09D4">
        <w:rPr>
          <w:rFonts w:ascii="Calibri" w:hAnsi="Calibri" w:cs="Calibri"/>
        </w:rPr>
        <w:t>,</w:t>
      </w:r>
      <w:r w:rsidR="00E10B27" w:rsidRPr="00087564">
        <w:rPr>
          <w:rFonts w:ascii="Calibri" w:hAnsi="Calibri" w:cs="Calibri"/>
        </w:rPr>
        <w:t xml:space="preserve"> </w:t>
      </w:r>
      <w:r w:rsidR="00E01F79" w:rsidRPr="00087564">
        <w:rPr>
          <w:rFonts w:ascii="Calibri" w:hAnsi="Calibri" w:cs="Calibri"/>
        </w:rPr>
        <w:t xml:space="preserve">celebrado entre el Ministerio de Justicia y del Derecho y </w:t>
      </w:r>
      <w:r w:rsidR="004A7769" w:rsidRPr="00087564">
        <w:rPr>
          <w:rFonts w:ascii="Calibri" w:hAnsi="Calibri" w:cs="Calibri"/>
          <w:b/>
          <w:bCs/>
          <w:lang w:eastAsia="ja-JP"/>
        </w:rPr>
        <w:t>Juan Carlos Rodríguez Arana</w:t>
      </w:r>
      <w:r w:rsidR="00FA7BA7">
        <w:rPr>
          <w:rFonts w:ascii="Calibri" w:hAnsi="Calibri" w:cs="Calibri"/>
        </w:rPr>
        <w:t xml:space="preserve"> </w:t>
      </w:r>
      <w:r w:rsidR="00402352" w:rsidRPr="00087564">
        <w:rPr>
          <w:rFonts w:ascii="Calibri" w:hAnsi="Calibri" w:cs="Calibri"/>
        </w:rPr>
        <w:t xml:space="preserve">y el acta de terminación anticipada suscrita, </w:t>
      </w:r>
      <w:r w:rsidR="005E6DD6" w:rsidRPr="00087564">
        <w:rPr>
          <w:rFonts w:ascii="Calibri" w:hAnsi="Calibri" w:cs="Calibri"/>
          <w:i/>
          <w:iCs/>
        </w:rPr>
        <w:t>e</w:t>
      </w:r>
      <w:r w:rsidR="00E01F79" w:rsidRPr="00087564">
        <w:rPr>
          <w:rFonts w:ascii="Calibri" w:hAnsi="Calibri" w:cs="Calibri"/>
        </w:rPr>
        <w:t xml:space="preserve">ste despacho se permite </w:t>
      </w:r>
      <w:r w:rsidR="00F85E57" w:rsidRPr="00087564">
        <w:rPr>
          <w:rFonts w:ascii="Calibri" w:hAnsi="Calibri" w:cs="Calibri"/>
        </w:rPr>
        <w:t>aclarar</w:t>
      </w:r>
      <w:r w:rsidR="004D7E62" w:rsidRPr="00087564">
        <w:rPr>
          <w:rFonts w:ascii="Calibri" w:hAnsi="Calibri" w:cs="Calibri"/>
        </w:rPr>
        <w:t xml:space="preserve"> que</w:t>
      </w:r>
      <w:r w:rsidR="006F4DEE" w:rsidRPr="00087564">
        <w:rPr>
          <w:rFonts w:ascii="Calibri" w:hAnsi="Calibri" w:cs="Calibri"/>
        </w:rPr>
        <w:t xml:space="preserve"> </w:t>
      </w:r>
      <w:r w:rsidR="006F4DEE" w:rsidRPr="00087564">
        <w:rPr>
          <w:rFonts w:ascii="Calibri" w:hAnsi="Calibri" w:cs="Calibri"/>
          <w:lang w:val="es-CO"/>
        </w:rPr>
        <w:t xml:space="preserve">el pago 4 </w:t>
      </w:r>
      <w:r w:rsidR="00822484" w:rsidRPr="00087564">
        <w:rPr>
          <w:rFonts w:ascii="Calibri" w:hAnsi="Calibri" w:cs="Calibri"/>
          <w:lang w:val="es-CO"/>
        </w:rPr>
        <w:t>que corresponde</w:t>
      </w:r>
      <w:r w:rsidR="00101FEF" w:rsidRPr="00087564">
        <w:rPr>
          <w:rFonts w:ascii="Calibri" w:hAnsi="Calibri" w:cs="Calibri"/>
          <w:lang w:val="es-CO"/>
        </w:rPr>
        <w:t xml:space="preserve"> a unos días del mes de abril de 2024</w:t>
      </w:r>
      <w:r w:rsidR="00816EC9">
        <w:rPr>
          <w:rFonts w:ascii="Calibri" w:hAnsi="Calibri" w:cs="Calibri"/>
          <w:lang w:val="es-CO"/>
        </w:rPr>
        <w:t>,</w:t>
      </w:r>
      <w:r w:rsidR="00822484" w:rsidRPr="00087564">
        <w:rPr>
          <w:rFonts w:ascii="Calibri" w:hAnsi="Calibri" w:cs="Calibri"/>
          <w:lang w:val="es-CO"/>
        </w:rPr>
        <w:t xml:space="preserve"> </w:t>
      </w:r>
      <w:r w:rsidR="006F4DEE" w:rsidRPr="00087564">
        <w:rPr>
          <w:rFonts w:ascii="Calibri" w:hAnsi="Calibri" w:cs="Calibri"/>
          <w:lang w:val="es-CO"/>
        </w:rPr>
        <w:t xml:space="preserve">aunque </w:t>
      </w:r>
      <w:r w:rsidR="009F2CC7" w:rsidRPr="00087564">
        <w:rPr>
          <w:rFonts w:ascii="Calibri" w:hAnsi="Calibri" w:cs="Calibri"/>
          <w:lang w:val="es-CO"/>
        </w:rPr>
        <w:t xml:space="preserve">en el SECOP </w:t>
      </w:r>
      <w:r w:rsidR="006F4DEE" w:rsidRPr="00087564">
        <w:rPr>
          <w:rFonts w:ascii="Calibri" w:hAnsi="Calibri" w:cs="Calibri"/>
          <w:lang w:val="es-CO"/>
        </w:rPr>
        <w:t xml:space="preserve">está en estado aprobado, no es posible que pase a estado pagado porque el valor </w:t>
      </w:r>
      <w:r w:rsidR="00D8061C">
        <w:rPr>
          <w:rFonts w:ascii="Calibri" w:hAnsi="Calibri" w:cs="Calibri"/>
          <w:lang w:val="es-CO"/>
        </w:rPr>
        <w:t xml:space="preserve">registrado </w:t>
      </w:r>
      <w:r w:rsidR="00F22C41">
        <w:rPr>
          <w:rFonts w:ascii="Calibri" w:hAnsi="Calibri" w:cs="Calibri"/>
          <w:lang w:val="es-CO"/>
        </w:rPr>
        <w:t>en es</w:t>
      </w:r>
      <w:r w:rsidR="00F22C41">
        <w:rPr>
          <w:rFonts w:asciiTheme="minorHAnsi" w:hAnsiTheme="minorHAnsi" w:cstheme="minorHAnsi"/>
        </w:rPr>
        <w:t>t</w:t>
      </w:r>
      <w:r w:rsidR="00F22C41">
        <w:rPr>
          <w:rFonts w:ascii="Calibri" w:hAnsi="Calibri" w:cs="Calibri"/>
          <w:lang w:val="es-CO"/>
        </w:rPr>
        <w:t xml:space="preserve">a plataforma </w:t>
      </w:r>
      <w:r w:rsidR="009A015D">
        <w:rPr>
          <w:rFonts w:ascii="Calibri" w:hAnsi="Calibri" w:cs="Calibri"/>
          <w:lang w:val="es-CO"/>
        </w:rPr>
        <w:t>no incluía el IVA</w:t>
      </w:r>
      <w:r w:rsidR="0059635E">
        <w:rPr>
          <w:rFonts w:ascii="Calibri" w:hAnsi="Calibri" w:cs="Calibri"/>
          <w:lang w:val="es-CO"/>
        </w:rPr>
        <w:t>,</w:t>
      </w:r>
      <w:r w:rsidR="00BD1B83">
        <w:rPr>
          <w:rFonts w:ascii="Calibri" w:hAnsi="Calibri" w:cs="Calibri"/>
          <w:lang w:val="es-CO"/>
        </w:rPr>
        <w:t xml:space="preserve"> mientras que</w:t>
      </w:r>
      <w:r w:rsidR="009A015D">
        <w:rPr>
          <w:rFonts w:ascii="Calibri" w:hAnsi="Calibri" w:cs="Calibri"/>
          <w:lang w:val="es-CO"/>
        </w:rPr>
        <w:t xml:space="preserve"> </w:t>
      </w:r>
      <w:r w:rsidR="00BD2674" w:rsidRPr="00087564">
        <w:rPr>
          <w:rFonts w:ascii="Calibri" w:hAnsi="Calibri" w:cs="Calibri"/>
          <w:lang w:val="es-CO"/>
        </w:rPr>
        <w:t xml:space="preserve">la orden de pago </w:t>
      </w:r>
      <w:r w:rsidR="00BD2674" w:rsidRPr="00087564">
        <w:rPr>
          <w:rFonts w:ascii="Calibri" w:hAnsi="Calibri" w:cs="Calibri"/>
        </w:rPr>
        <w:t>114256024</w:t>
      </w:r>
      <w:r w:rsidR="00BD2674" w:rsidRPr="00087564">
        <w:rPr>
          <w:rFonts w:ascii="Calibri" w:hAnsi="Calibri" w:cs="Calibri"/>
        </w:rPr>
        <w:t xml:space="preserve"> </w:t>
      </w:r>
      <w:r w:rsidR="000E085B" w:rsidRPr="00087564">
        <w:rPr>
          <w:rFonts w:ascii="Calibri" w:hAnsi="Calibri" w:cs="Calibri"/>
        </w:rPr>
        <w:t>de 18 de abril de 2024</w:t>
      </w:r>
      <w:r w:rsidR="00E83C53">
        <w:rPr>
          <w:rFonts w:ascii="Calibri" w:hAnsi="Calibri" w:cs="Calibri"/>
        </w:rPr>
        <w:t xml:space="preserve">  el informe correspondiente</w:t>
      </w:r>
      <w:r w:rsidR="0059635E">
        <w:rPr>
          <w:rFonts w:ascii="Calibri" w:hAnsi="Calibri" w:cs="Calibri"/>
        </w:rPr>
        <w:t>, cargad</w:t>
      </w:r>
      <w:r w:rsidR="00E83C53">
        <w:rPr>
          <w:rFonts w:ascii="Calibri" w:hAnsi="Calibri" w:cs="Calibri"/>
        </w:rPr>
        <w:t>os</w:t>
      </w:r>
      <w:r w:rsidR="0059635E">
        <w:rPr>
          <w:rFonts w:ascii="Calibri" w:hAnsi="Calibri" w:cs="Calibri"/>
        </w:rPr>
        <w:t xml:space="preserve"> en e</w:t>
      </w:r>
      <w:r w:rsidR="00244EB9">
        <w:rPr>
          <w:rFonts w:ascii="Calibri" w:hAnsi="Calibri" w:cs="Calibri"/>
        </w:rPr>
        <w:t>l</w:t>
      </w:r>
      <w:r w:rsidR="0059635E">
        <w:rPr>
          <w:rFonts w:ascii="Calibri" w:hAnsi="Calibri" w:cs="Calibri"/>
        </w:rPr>
        <w:t xml:space="preserve"> </w:t>
      </w:r>
      <w:proofErr w:type="spellStart"/>
      <w:r w:rsidR="0059635E">
        <w:rPr>
          <w:rFonts w:ascii="Calibri" w:hAnsi="Calibri" w:cs="Calibri"/>
        </w:rPr>
        <w:t>Secop</w:t>
      </w:r>
      <w:proofErr w:type="spellEnd"/>
      <w:r w:rsidR="00244EB9">
        <w:rPr>
          <w:rFonts w:ascii="Calibri" w:hAnsi="Calibri" w:cs="Calibri"/>
        </w:rPr>
        <w:t>,</w:t>
      </w:r>
      <w:r w:rsidR="000E085B" w:rsidRPr="00087564">
        <w:rPr>
          <w:rFonts w:ascii="Calibri" w:hAnsi="Calibri" w:cs="Calibri"/>
        </w:rPr>
        <w:t xml:space="preserve"> </w:t>
      </w:r>
      <w:r w:rsidR="00F33168">
        <w:rPr>
          <w:rFonts w:ascii="Calibri" w:hAnsi="Calibri" w:cs="Calibri"/>
        </w:rPr>
        <w:t>incluía</w:t>
      </w:r>
      <w:r w:rsidR="00106440">
        <w:rPr>
          <w:rFonts w:ascii="Calibri" w:hAnsi="Calibri" w:cs="Calibri"/>
        </w:rPr>
        <w:t>n</w:t>
      </w:r>
      <w:r w:rsidR="00F33168">
        <w:rPr>
          <w:rFonts w:ascii="Calibri" w:hAnsi="Calibri" w:cs="Calibri"/>
        </w:rPr>
        <w:t xml:space="preserve"> es</w:t>
      </w:r>
      <w:r w:rsidR="00727500" w:rsidRPr="00087564">
        <w:rPr>
          <w:rFonts w:ascii="Calibri" w:hAnsi="Calibri" w:cs="Calibri"/>
          <w:lang w:val="es-CO"/>
        </w:rPr>
        <w:t>t</w:t>
      </w:r>
      <w:proofErr w:type="spellStart"/>
      <w:r w:rsidR="00F33168">
        <w:rPr>
          <w:rFonts w:ascii="Calibri" w:hAnsi="Calibri" w:cs="Calibri"/>
        </w:rPr>
        <w:t>e</w:t>
      </w:r>
      <w:proofErr w:type="spellEnd"/>
      <w:r w:rsidR="00F33168">
        <w:rPr>
          <w:rFonts w:ascii="Calibri" w:hAnsi="Calibri" w:cs="Calibri"/>
        </w:rPr>
        <w:t xml:space="preserve"> valor como correspondía</w:t>
      </w:r>
      <w:r w:rsidR="00BE1E2A" w:rsidRPr="00087564">
        <w:rPr>
          <w:rFonts w:ascii="Calibri" w:hAnsi="Calibri" w:cs="Calibri"/>
          <w:lang w:val="es-CO"/>
        </w:rPr>
        <w:t>.</w:t>
      </w:r>
    </w:p>
    <w:p w14:paraId="7298EDBA" w14:textId="77777777" w:rsidR="00E01F79" w:rsidRPr="00087564" w:rsidRDefault="00E01F79" w:rsidP="00585161">
      <w:pPr>
        <w:pStyle w:val="Textoindependiente"/>
        <w:ind w:right="108"/>
        <w:jc w:val="both"/>
        <w:rPr>
          <w:rFonts w:ascii="Calibri" w:hAnsi="Calibri" w:cs="Calibri"/>
        </w:rPr>
      </w:pPr>
    </w:p>
    <w:p w14:paraId="2CAFDF6E" w14:textId="137F44D0" w:rsidR="005F4285" w:rsidRPr="00087564" w:rsidRDefault="009E66BD" w:rsidP="00585161">
      <w:pPr>
        <w:widowControl/>
        <w:adjustRightInd w:val="0"/>
        <w:ind w:right="108"/>
        <w:jc w:val="both"/>
        <w:rPr>
          <w:rFonts w:ascii="Calibri" w:hAnsi="Calibri" w:cs="Calibri"/>
        </w:rPr>
      </w:pPr>
      <w:r w:rsidRPr="00087564">
        <w:rPr>
          <w:rFonts w:ascii="Calibri" w:hAnsi="Calibri" w:cs="Calibri"/>
        </w:rPr>
        <w:t xml:space="preserve">La presente aclaración será cargada en la plataforma </w:t>
      </w:r>
      <w:proofErr w:type="spellStart"/>
      <w:r w:rsidRPr="00087564">
        <w:rPr>
          <w:rFonts w:ascii="Calibri" w:hAnsi="Calibri" w:cs="Calibri"/>
        </w:rPr>
        <w:t>Secop</w:t>
      </w:r>
      <w:proofErr w:type="spellEnd"/>
      <w:r w:rsidRPr="00087564">
        <w:rPr>
          <w:rFonts w:ascii="Calibri" w:hAnsi="Calibri" w:cs="Calibri"/>
        </w:rPr>
        <w:t xml:space="preserve"> del referido con</w:t>
      </w:r>
      <w:r w:rsidR="005F4285" w:rsidRPr="00087564">
        <w:rPr>
          <w:rFonts w:ascii="Calibri" w:hAnsi="Calibri" w:cs="Calibri"/>
        </w:rPr>
        <w:t>t</w:t>
      </w:r>
      <w:r w:rsidRPr="00087564">
        <w:rPr>
          <w:rFonts w:ascii="Calibri" w:hAnsi="Calibri" w:cs="Calibri"/>
        </w:rPr>
        <w:t>ra</w:t>
      </w:r>
      <w:r w:rsidR="005F4285" w:rsidRPr="00087564">
        <w:rPr>
          <w:rFonts w:ascii="Calibri" w:hAnsi="Calibri" w:cs="Calibri"/>
        </w:rPr>
        <w:t>t</w:t>
      </w:r>
      <w:r w:rsidRPr="00087564">
        <w:rPr>
          <w:rFonts w:ascii="Calibri" w:hAnsi="Calibri" w:cs="Calibri"/>
        </w:rPr>
        <w:t xml:space="preserve">o 076-2024 BID </w:t>
      </w:r>
      <w:r w:rsidR="005F4285" w:rsidRPr="00087564">
        <w:rPr>
          <w:rFonts w:ascii="Calibri" w:hAnsi="Calibri" w:cs="Calibri"/>
        </w:rPr>
        <w:t>a efec</w:t>
      </w:r>
      <w:r w:rsidR="005F4285" w:rsidRPr="00087564">
        <w:rPr>
          <w:rFonts w:ascii="Calibri" w:hAnsi="Calibri" w:cs="Calibri"/>
        </w:rPr>
        <w:t>t</w:t>
      </w:r>
      <w:r w:rsidR="005F4285" w:rsidRPr="00087564">
        <w:rPr>
          <w:rFonts w:ascii="Calibri" w:hAnsi="Calibri" w:cs="Calibri"/>
        </w:rPr>
        <w:t>os de adelan</w:t>
      </w:r>
      <w:r w:rsidR="005F4285" w:rsidRPr="00087564">
        <w:rPr>
          <w:rFonts w:ascii="Calibri" w:hAnsi="Calibri" w:cs="Calibri"/>
        </w:rPr>
        <w:t>t</w:t>
      </w:r>
      <w:r w:rsidR="005F4285" w:rsidRPr="00087564">
        <w:rPr>
          <w:rFonts w:ascii="Calibri" w:hAnsi="Calibri" w:cs="Calibri"/>
        </w:rPr>
        <w:t>ar el cierre de es</w:t>
      </w:r>
      <w:r w:rsidR="005F4285" w:rsidRPr="00087564">
        <w:rPr>
          <w:rFonts w:ascii="Calibri" w:hAnsi="Calibri" w:cs="Calibri"/>
        </w:rPr>
        <w:t>t</w:t>
      </w:r>
      <w:r w:rsidR="005F4285" w:rsidRPr="00087564">
        <w:rPr>
          <w:rFonts w:ascii="Calibri" w:hAnsi="Calibri" w:cs="Calibri"/>
        </w:rPr>
        <w:t>e.</w:t>
      </w:r>
    </w:p>
    <w:p w14:paraId="1CB4D2F6" w14:textId="77777777" w:rsidR="005F4285" w:rsidRPr="00087564" w:rsidRDefault="005F4285" w:rsidP="00585161">
      <w:pPr>
        <w:widowControl/>
        <w:adjustRightInd w:val="0"/>
        <w:ind w:right="108"/>
        <w:jc w:val="both"/>
        <w:rPr>
          <w:rFonts w:ascii="Calibri" w:hAnsi="Calibri" w:cs="Calibri"/>
        </w:rPr>
      </w:pPr>
    </w:p>
    <w:p w14:paraId="69D58B4F" w14:textId="721B4F0E" w:rsidR="0081334A" w:rsidRPr="00087564" w:rsidRDefault="0081334A" w:rsidP="00585161">
      <w:pPr>
        <w:widowControl/>
        <w:adjustRightInd w:val="0"/>
        <w:ind w:right="108"/>
        <w:jc w:val="both"/>
        <w:rPr>
          <w:rFonts w:ascii="Calibri" w:hAnsi="Calibri" w:cs="Calibri"/>
        </w:rPr>
      </w:pPr>
      <w:r w:rsidRPr="00087564">
        <w:rPr>
          <w:rFonts w:ascii="Calibri" w:hAnsi="Calibri" w:cs="Calibri"/>
        </w:rPr>
        <w:t xml:space="preserve">Dada en Bogotá, D C. a los </w:t>
      </w:r>
      <w:r w:rsidR="003A5C6D" w:rsidRPr="00087564">
        <w:rPr>
          <w:rFonts w:ascii="Calibri" w:hAnsi="Calibri" w:cs="Calibri"/>
        </w:rPr>
        <w:t>cinco</w:t>
      </w:r>
      <w:r w:rsidR="00EE5315" w:rsidRPr="00087564">
        <w:rPr>
          <w:rFonts w:ascii="Calibri" w:hAnsi="Calibri" w:cs="Calibri"/>
        </w:rPr>
        <w:t xml:space="preserve"> (</w:t>
      </w:r>
      <w:r w:rsidR="003A5C6D" w:rsidRPr="00087564">
        <w:rPr>
          <w:rFonts w:ascii="Calibri" w:hAnsi="Calibri" w:cs="Calibri"/>
        </w:rPr>
        <w:t>5</w:t>
      </w:r>
      <w:r w:rsidR="00EE5315" w:rsidRPr="00087564">
        <w:rPr>
          <w:rFonts w:ascii="Calibri" w:hAnsi="Calibri" w:cs="Calibri"/>
        </w:rPr>
        <w:t>)</w:t>
      </w:r>
      <w:r w:rsidRPr="00087564">
        <w:rPr>
          <w:rFonts w:ascii="Calibri" w:hAnsi="Calibri" w:cs="Calibri"/>
        </w:rPr>
        <w:t xml:space="preserve"> días del mes de </w:t>
      </w:r>
      <w:r w:rsidR="003A5C6D" w:rsidRPr="00087564">
        <w:rPr>
          <w:rFonts w:ascii="Calibri" w:hAnsi="Calibri" w:cs="Calibri"/>
        </w:rPr>
        <w:t>diciembre</w:t>
      </w:r>
      <w:r w:rsidRPr="00087564">
        <w:rPr>
          <w:rFonts w:ascii="Calibri" w:hAnsi="Calibri" w:cs="Calibri"/>
        </w:rPr>
        <w:t xml:space="preserve"> de 202</w:t>
      </w:r>
      <w:r w:rsidR="000235FC" w:rsidRPr="00087564">
        <w:rPr>
          <w:rFonts w:ascii="Calibri" w:hAnsi="Calibri" w:cs="Calibri"/>
        </w:rPr>
        <w:t>5</w:t>
      </w:r>
      <w:r w:rsidRPr="00087564">
        <w:rPr>
          <w:rFonts w:ascii="Calibri" w:hAnsi="Calibri" w:cs="Calibri"/>
        </w:rPr>
        <w:t>.</w:t>
      </w:r>
    </w:p>
    <w:p w14:paraId="64A59374" w14:textId="77777777" w:rsidR="00CE6F4E" w:rsidRPr="00087564" w:rsidRDefault="00CE6F4E" w:rsidP="00585161">
      <w:pPr>
        <w:pStyle w:val="Textoindependiente"/>
        <w:ind w:right="108"/>
        <w:jc w:val="both"/>
        <w:rPr>
          <w:rFonts w:ascii="Calibri" w:hAnsi="Calibri" w:cs="Calibri"/>
        </w:rPr>
      </w:pPr>
    </w:p>
    <w:p w14:paraId="58C951B5" w14:textId="641766F2" w:rsidR="00E01F79" w:rsidRPr="00087564" w:rsidRDefault="00E01F79" w:rsidP="00585161">
      <w:pPr>
        <w:pStyle w:val="Textoindependiente"/>
        <w:ind w:right="108"/>
        <w:jc w:val="both"/>
        <w:rPr>
          <w:rFonts w:ascii="Calibri" w:hAnsi="Calibri" w:cs="Calibri"/>
        </w:rPr>
      </w:pPr>
      <w:r w:rsidRPr="00087564">
        <w:rPr>
          <w:rFonts w:ascii="Calibri" w:hAnsi="Calibri" w:cs="Calibri"/>
        </w:rPr>
        <w:t xml:space="preserve">Cordialmente, </w:t>
      </w:r>
    </w:p>
    <w:p w14:paraId="0DA2FBD1" w14:textId="77777777" w:rsidR="00E01F79" w:rsidRPr="00087564" w:rsidRDefault="00E01F79" w:rsidP="00585161">
      <w:pPr>
        <w:pStyle w:val="Textoindependiente"/>
        <w:ind w:left="284" w:right="108"/>
        <w:jc w:val="both"/>
        <w:rPr>
          <w:rFonts w:ascii="Calibri" w:hAnsi="Calibri" w:cs="Calibri"/>
        </w:rPr>
      </w:pPr>
    </w:p>
    <w:p w14:paraId="56B49A8D" w14:textId="247A51F8" w:rsidR="00092D39" w:rsidRPr="00087564" w:rsidRDefault="00092D39" w:rsidP="00585161">
      <w:pPr>
        <w:pStyle w:val="Textoindependiente"/>
        <w:ind w:left="284" w:right="108"/>
        <w:jc w:val="both"/>
        <w:rPr>
          <w:rFonts w:ascii="Calibri" w:hAnsi="Calibri" w:cs="Calibri"/>
          <w:b/>
        </w:rPr>
      </w:pPr>
    </w:p>
    <w:p w14:paraId="4AF32501" w14:textId="77777777" w:rsidR="00092D39" w:rsidRPr="00087564" w:rsidRDefault="00092D39" w:rsidP="00585161">
      <w:pPr>
        <w:pStyle w:val="Textoindependiente"/>
        <w:ind w:right="108"/>
        <w:jc w:val="both"/>
        <w:rPr>
          <w:rFonts w:ascii="Calibri" w:hAnsi="Calibri" w:cs="Calibri"/>
          <w:b/>
        </w:rPr>
      </w:pPr>
    </w:p>
    <w:p w14:paraId="65CA049C" w14:textId="77777777" w:rsidR="005C615D" w:rsidRPr="00087564" w:rsidRDefault="005C615D" w:rsidP="00585161">
      <w:pPr>
        <w:pStyle w:val="Textoindependiente"/>
        <w:ind w:right="108"/>
        <w:rPr>
          <w:rFonts w:ascii="Calibri" w:hAnsi="Calibri" w:cs="Calibri"/>
          <w:color w:val="000000" w:themeColor="text1"/>
        </w:rPr>
      </w:pPr>
      <w:r w:rsidRPr="00087564">
        <w:rPr>
          <w:rFonts w:ascii="Calibri" w:eastAsia="MS Mincho" w:hAnsi="Calibri" w:cs="Calibri"/>
          <w:b/>
          <w:bCs/>
          <w:color w:val="000000"/>
          <w:lang w:val="es-CO" w:eastAsia="es-CO"/>
        </w:rPr>
        <w:t>SARA CAROLINA ROMERO LÓPEZ</w:t>
      </w:r>
      <w:r w:rsidRPr="00087564">
        <w:rPr>
          <w:rFonts w:ascii="Calibri" w:hAnsi="Calibri" w:cs="Calibri"/>
          <w:color w:val="000000" w:themeColor="text1"/>
        </w:rPr>
        <w:t xml:space="preserve"> </w:t>
      </w:r>
    </w:p>
    <w:p w14:paraId="07BAFD05" w14:textId="51B3477A" w:rsidR="00C35CB1" w:rsidRPr="00087564" w:rsidRDefault="00C35CB1" w:rsidP="00585161">
      <w:pPr>
        <w:pStyle w:val="Textoindependiente"/>
        <w:ind w:right="108"/>
        <w:rPr>
          <w:rFonts w:ascii="Calibri" w:hAnsi="Calibri" w:cs="Calibri"/>
          <w:b/>
          <w:color w:val="000000" w:themeColor="text1"/>
        </w:rPr>
      </w:pPr>
      <w:r w:rsidRPr="00087564">
        <w:rPr>
          <w:rFonts w:ascii="Calibri" w:hAnsi="Calibri" w:cs="Calibri"/>
          <w:color w:val="000000" w:themeColor="text1"/>
        </w:rPr>
        <w:t>Director</w:t>
      </w:r>
      <w:r w:rsidR="002C6E85" w:rsidRPr="00087564">
        <w:rPr>
          <w:rFonts w:ascii="Calibri" w:hAnsi="Calibri" w:cs="Calibri"/>
          <w:color w:val="000000" w:themeColor="text1"/>
        </w:rPr>
        <w:t>a</w:t>
      </w:r>
    </w:p>
    <w:p w14:paraId="2B8963DD" w14:textId="60D4735A" w:rsidR="00C35CB1" w:rsidRPr="00087564" w:rsidRDefault="00C35CB1" w:rsidP="00585161">
      <w:pPr>
        <w:pStyle w:val="Textoindependiente"/>
        <w:ind w:right="108"/>
        <w:rPr>
          <w:rFonts w:ascii="Calibri" w:hAnsi="Calibri" w:cs="Calibri"/>
          <w:b/>
          <w:color w:val="000000" w:themeColor="text1"/>
        </w:rPr>
      </w:pPr>
      <w:r w:rsidRPr="00087564">
        <w:rPr>
          <w:rFonts w:ascii="Calibri" w:hAnsi="Calibri" w:cs="Calibri"/>
          <w:color w:val="000000" w:themeColor="text1"/>
        </w:rPr>
        <w:t>Dirección Justicia Formal</w:t>
      </w:r>
      <w:r w:rsidR="0000614B" w:rsidRPr="00087564">
        <w:rPr>
          <w:rFonts w:ascii="Calibri" w:hAnsi="Calibri" w:cs="Calibri"/>
          <w:color w:val="000000" w:themeColor="text1"/>
        </w:rPr>
        <w:t xml:space="preserve"> y </w:t>
      </w:r>
      <w:r w:rsidR="00A06232" w:rsidRPr="00087564">
        <w:rPr>
          <w:rFonts w:ascii="Calibri" w:hAnsi="Calibri" w:cs="Calibri"/>
          <w:color w:val="000000" w:themeColor="text1"/>
        </w:rPr>
        <w:t>Jurisdiccional</w:t>
      </w:r>
    </w:p>
    <w:p w14:paraId="359EE8DC" w14:textId="70410A54" w:rsidR="00092D39" w:rsidRPr="00087564" w:rsidRDefault="00092D39" w:rsidP="00585161">
      <w:pPr>
        <w:ind w:right="108"/>
        <w:jc w:val="both"/>
        <w:rPr>
          <w:rFonts w:ascii="Calibri" w:hAnsi="Calibri" w:cs="Calibri"/>
        </w:rPr>
      </w:pPr>
    </w:p>
    <w:p w14:paraId="52CBB6D7" w14:textId="77777777" w:rsidR="00EF2B1B" w:rsidRPr="00087564" w:rsidRDefault="00EF2B1B" w:rsidP="00585161">
      <w:pPr>
        <w:ind w:right="108"/>
        <w:jc w:val="both"/>
        <w:rPr>
          <w:rFonts w:ascii="Calibri" w:hAnsi="Calibri" w:cs="Calibri"/>
        </w:rPr>
      </w:pPr>
    </w:p>
    <w:p w14:paraId="4D4EC1C0" w14:textId="0BE87D19" w:rsidR="00B9143F" w:rsidRPr="00DE719F" w:rsidRDefault="00B9143F" w:rsidP="000344E1">
      <w:pPr>
        <w:ind w:right="108"/>
        <w:jc w:val="both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</w:rPr>
      </w:pPr>
      <w:r w:rsidRPr="00DE719F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</w:rPr>
        <w:t xml:space="preserve">Revisó: </w:t>
      </w:r>
      <w:r w:rsidRPr="00DE719F">
        <w:rPr>
          <w:rFonts w:ascii="Calibri" w:hAnsi="Calibri" w:cs="Calibri"/>
          <w:color w:val="000000"/>
          <w:sz w:val="18"/>
          <w:szCs w:val="18"/>
          <w:lang w:val="es-CO" w:eastAsia="es-CO"/>
        </w:rPr>
        <w:t xml:space="preserve">Milena Albornoz </w:t>
      </w:r>
      <w:r w:rsidR="005C615D" w:rsidRPr="00DE719F">
        <w:rPr>
          <w:rFonts w:ascii="Calibri" w:hAnsi="Calibri" w:cs="Calibri"/>
          <w:color w:val="000000"/>
          <w:sz w:val="18"/>
          <w:szCs w:val="18"/>
          <w:lang w:val="es-CO" w:eastAsia="es-CO"/>
        </w:rPr>
        <w:t>–</w:t>
      </w:r>
      <w:r w:rsidRPr="00DE719F">
        <w:rPr>
          <w:rFonts w:ascii="Calibri" w:hAnsi="Calibri" w:cs="Calibri"/>
          <w:color w:val="000000"/>
          <w:sz w:val="18"/>
          <w:szCs w:val="18"/>
          <w:lang w:val="es-CO" w:eastAsia="es-CO"/>
        </w:rPr>
        <w:t xml:space="preserve"> Contratista</w:t>
      </w:r>
      <w:r w:rsidR="005C615D" w:rsidRPr="00DE719F">
        <w:rPr>
          <w:rFonts w:ascii="Calibri" w:hAnsi="Calibri" w:cs="Calibri"/>
          <w:color w:val="000000"/>
          <w:sz w:val="18"/>
          <w:szCs w:val="18"/>
          <w:lang w:val="es-CO" w:eastAsia="es-CO"/>
        </w:rPr>
        <w:t xml:space="preserve"> DJF</w:t>
      </w:r>
    </w:p>
    <w:p w14:paraId="616BB159" w14:textId="77777777" w:rsidR="00B9143F" w:rsidRPr="00DE719F" w:rsidRDefault="00B9143F" w:rsidP="000344E1">
      <w:pPr>
        <w:ind w:right="108"/>
        <w:jc w:val="both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</w:rPr>
      </w:pPr>
      <w:r w:rsidRPr="00DE719F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</w:rPr>
        <w:t xml:space="preserve">Revisó: </w:t>
      </w:r>
      <w:r w:rsidRPr="00DE719F">
        <w:rPr>
          <w:rFonts w:ascii="Calibri" w:hAnsi="Calibri" w:cs="Calibri"/>
          <w:color w:val="000000"/>
          <w:sz w:val="18"/>
          <w:szCs w:val="18"/>
          <w:lang w:val="es-CO" w:eastAsia="es-CO"/>
        </w:rPr>
        <w:t>Juan Carlos Rodríguez A. – Gerente UEP</w:t>
      </w:r>
      <w:r w:rsidRPr="00DE719F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</w:rPr>
        <w:t xml:space="preserve"> </w:t>
      </w:r>
    </w:p>
    <w:p w14:paraId="7B7F91EC" w14:textId="77777777" w:rsidR="00B9143F" w:rsidRPr="00DE719F" w:rsidRDefault="00B9143F" w:rsidP="000344E1">
      <w:pPr>
        <w:ind w:right="108"/>
        <w:jc w:val="both"/>
        <w:rPr>
          <w:rFonts w:ascii="Calibri" w:hAnsi="Calibri" w:cs="Calibri"/>
          <w:sz w:val="18"/>
          <w:szCs w:val="18"/>
        </w:rPr>
      </w:pPr>
      <w:r w:rsidRPr="00DE719F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</w:rPr>
        <w:t xml:space="preserve">Elaboró: </w:t>
      </w:r>
      <w:r w:rsidRPr="00DE719F">
        <w:rPr>
          <w:rFonts w:ascii="Calibri" w:hAnsi="Calibri" w:cs="Calibri"/>
          <w:color w:val="000000"/>
          <w:sz w:val="18"/>
          <w:szCs w:val="18"/>
          <w:lang w:val="es-CO" w:eastAsia="es-CO"/>
        </w:rPr>
        <w:t>Gabriela Velásquez A. Especialista en Adquisiciones UEP</w:t>
      </w:r>
    </w:p>
    <w:p w14:paraId="01425110" w14:textId="3B5880B7" w:rsidR="008C188C" w:rsidRPr="00087564" w:rsidRDefault="008C188C" w:rsidP="00585161">
      <w:pPr>
        <w:ind w:right="108"/>
        <w:jc w:val="both"/>
        <w:rPr>
          <w:rFonts w:ascii="Calibri" w:hAnsi="Calibri" w:cs="Calibri"/>
        </w:rPr>
      </w:pPr>
    </w:p>
    <w:sectPr w:rsidR="008C188C" w:rsidRPr="00087564">
      <w:headerReference w:type="default" r:id="rId7"/>
      <w:footerReference w:type="default" r:id="rId8"/>
      <w:pgSz w:w="12240" w:h="15840"/>
      <w:pgMar w:top="1660" w:right="1580" w:bottom="1980" w:left="1420" w:header="953" w:footer="17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AF9A5" w14:textId="77777777" w:rsidR="007B69A3" w:rsidRDefault="007B69A3">
      <w:r>
        <w:separator/>
      </w:r>
    </w:p>
  </w:endnote>
  <w:endnote w:type="continuationSeparator" w:id="0">
    <w:p w14:paraId="53E14884" w14:textId="77777777" w:rsidR="007B69A3" w:rsidRDefault="007B6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F71DE" w14:textId="33BF8F38" w:rsidR="00092D39" w:rsidRDefault="0012282D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3872" behindDoc="1" locked="0" layoutInCell="1" allowOverlap="1" wp14:anchorId="56E62E69" wp14:editId="585B0F6B">
              <wp:simplePos x="0" y="0"/>
              <wp:positionH relativeFrom="margin">
                <wp:align>left</wp:align>
              </wp:positionH>
              <wp:positionV relativeFrom="page">
                <wp:posOffset>8905875</wp:posOffset>
              </wp:positionV>
              <wp:extent cx="3041015" cy="1076325"/>
              <wp:effectExtent l="0" t="0" r="6985" b="9525"/>
              <wp:wrapNone/>
              <wp:docPr id="2146624462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1015" cy="1076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B63ED" w14:textId="77777777" w:rsidR="0012282D" w:rsidRPr="00223F42" w:rsidRDefault="0012282D" w:rsidP="00115C37">
                          <w:pPr>
                            <w:ind w:left="20"/>
                            <w:rPr>
                              <w:rFonts w:ascii="Nunito" w:hAnsi="Nunito"/>
                              <w:b/>
                              <w:sz w:val="18"/>
                              <w:szCs w:val="18"/>
                            </w:rPr>
                          </w:pPr>
                          <w:r w:rsidRPr="00223F42">
                            <w:rPr>
                              <w:rFonts w:ascii="Nunito" w:hAnsi="Nunito"/>
                              <w:b/>
                              <w:sz w:val="18"/>
                              <w:szCs w:val="18"/>
                            </w:rPr>
                            <w:t>Ministerio</w:t>
                          </w:r>
                          <w:r w:rsidRPr="00223F42">
                            <w:rPr>
                              <w:rFonts w:ascii="Nunito" w:hAnsi="Nunito"/>
                              <w:b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23F42">
                            <w:rPr>
                              <w:rFonts w:ascii="Nunito" w:hAnsi="Nunito"/>
                              <w:b/>
                              <w:sz w:val="18"/>
                              <w:szCs w:val="18"/>
                            </w:rPr>
                            <w:t>de</w:t>
                          </w:r>
                          <w:r w:rsidRPr="00223F42">
                            <w:rPr>
                              <w:rFonts w:ascii="Nunito" w:hAnsi="Nunito"/>
                              <w:b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23F42">
                            <w:rPr>
                              <w:rFonts w:ascii="Nunito" w:hAnsi="Nunito"/>
                              <w:b/>
                              <w:sz w:val="18"/>
                              <w:szCs w:val="18"/>
                            </w:rPr>
                            <w:t>Justicia</w:t>
                          </w:r>
                          <w:r w:rsidRPr="00223F42">
                            <w:rPr>
                              <w:rFonts w:ascii="Nunito" w:hAnsi="Nunito"/>
                              <w:b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23F42">
                            <w:rPr>
                              <w:rFonts w:ascii="Nunito" w:hAnsi="Nunito"/>
                              <w:b/>
                              <w:sz w:val="18"/>
                              <w:szCs w:val="18"/>
                            </w:rPr>
                            <w:t>y</w:t>
                          </w:r>
                          <w:r w:rsidRPr="00223F42">
                            <w:rPr>
                              <w:rFonts w:ascii="Nunito" w:hAnsi="Nunito"/>
                              <w:b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23F42">
                            <w:rPr>
                              <w:rFonts w:ascii="Nunito" w:hAnsi="Nunito"/>
                              <w:b/>
                              <w:sz w:val="18"/>
                              <w:szCs w:val="18"/>
                            </w:rPr>
                            <w:t>del</w:t>
                          </w:r>
                          <w:r w:rsidRPr="00223F42">
                            <w:rPr>
                              <w:rFonts w:ascii="Nunito" w:hAnsi="Nunito"/>
                              <w:b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23F42">
                            <w:rPr>
                              <w:rFonts w:ascii="Nunito" w:hAnsi="Nunito"/>
                              <w:b/>
                              <w:sz w:val="18"/>
                              <w:szCs w:val="18"/>
                            </w:rPr>
                            <w:t>Derecho</w:t>
                          </w:r>
                        </w:p>
                        <w:p w14:paraId="40C55310" w14:textId="77777777" w:rsidR="0012282D" w:rsidRPr="00223F42" w:rsidRDefault="0012282D" w:rsidP="00115C37">
                          <w:pPr>
                            <w:ind w:left="20"/>
                            <w:rPr>
                              <w:rFonts w:ascii="Nunito" w:hAnsi="Nunito"/>
                              <w:sz w:val="18"/>
                              <w:szCs w:val="18"/>
                            </w:rPr>
                          </w:pPr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Sede</w:t>
                          </w:r>
                          <w:r w:rsidRPr="00223F42">
                            <w:rPr>
                              <w:rFonts w:ascii="Nunito" w:hAnsi="Nunito"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Principal:</w:t>
                          </w:r>
                          <w:r w:rsidRPr="00223F42">
                            <w:rPr>
                              <w:rFonts w:ascii="Nunito" w:hAnsi="Nunito"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Cra</w:t>
                          </w:r>
                          <w:proofErr w:type="spellEnd"/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.</w:t>
                          </w:r>
                          <w:r w:rsidRPr="00223F42">
                            <w:rPr>
                              <w:rFonts w:ascii="Nunito" w:hAnsi="Nunito"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9</w:t>
                          </w:r>
                          <w:r w:rsidRPr="00223F42">
                            <w:rPr>
                              <w:rFonts w:ascii="Nunito" w:hAnsi="Nunito"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gramStart"/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No</w:t>
                          </w:r>
                          <w:proofErr w:type="gramEnd"/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.</w:t>
                          </w:r>
                          <w:r w:rsidRPr="00223F42">
                            <w:rPr>
                              <w:rFonts w:ascii="Nunito" w:hAnsi="Nunito"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12C</w:t>
                          </w:r>
                          <w:r w:rsidRPr="00223F42">
                            <w:rPr>
                              <w:rFonts w:ascii="Nunito" w:hAnsi="Nunito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-</w:t>
                          </w:r>
                          <w:r w:rsidRPr="00223F42">
                            <w:rPr>
                              <w:rFonts w:ascii="Nunito" w:hAnsi="Nunito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10</w:t>
                          </w:r>
                          <w:r w:rsidRPr="00223F42">
                            <w:rPr>
                              <w:rFonts w:ascii="Nunito" w:hAnsi="Nunito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Bogotá</w:t>
                          </w:r>
                          <w:r w:rsidRPr="00223F42">
                            <w:rPr>
                              <w:rFonts w:ascii="Nunito" w:hAnsi="Nunito"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D.C.</w:t>
                          </w:r>
                        </w:p>
                        <w:p w14:paraId="6D107017" w14:textId="77777777" w:rsidR="0012282D" w:rsidRPr="00223F42" w:rsidRDefault="0012282D" w:rsidP="00115C37">
                          <w:pPr>
                            <w:ind w:left="20"/>
                            <w:rPr>
                              <w:rFonts w:ascii="Nunito" w:hAnsi="Nunito"/>
                              <w:sz w:val="18"/>
                              <w:szCs w:val="18"/>
                            </w:rPr>
                          </w:pPr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Sede</w:t>
                          </w:r>
                          <w:r w:rsidRPr="00223F42">
                            <w:rPr>
                              <w:rFonts w:ascii="Nunito" w:hAnsi="Nunito"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Chapinero</w:t>
                          </w:r>
                          <w:r w:rsidRPr="00223F42">
                            <w:rPr>
                              <w:rFonts w:ascii="Nunito" w:hAnsi="Nunito"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y</w:t>
                          </w:r>
                          <w:r w:rsidRPr="00223F42">
                            <w:rPr>
                              <w:rFonts w:ascii="Nunito" w:hAnsi="Nunito"/>
                              <w:spacing w:val="-5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Correspondencia:</w:t>
                          </w:r>
                          <w:r w:rsidRPr="00223F42">
                            <w:rPr>
                              <w:rFonts w:ascii="Nunito" w:hAnsi="Nunito"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Cll</w:t>
                          </w:r>
                          <w:proofErr w:type="spellEnd"/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.</w:t>
                          </w:r>
                          <w:r w:rsidRPr="00223F42">
                            <w:rPr>
                              <w:rFonts w:ascii="Nunito" w:hAnsi="Nunito"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53</w:t>
                          </w:r>
                          <w:r w:rsidRPr="00223F42">
                            <w:rPr>
                              <w:rFonts w:ascii="Nunito" w:hAnsi="Nunito"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gramStart"/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No</w:t>
                          </w:r>
                          <w:proofErr w:type="gramEnd"/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.</w:t>
                          </w:r>
                          <w:r w:rsidRPr="00223F42">
                            <w:rPr>
                              <w:rFonts w:ascii="Nunito" w:hAnsi="Nunito"/>
                              <w:spacing w:val="-5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13-27</w:t>
                          </w:r>
                          <w:r w:rsidRPr="00223F42">
                            <w:rPr>
                              <w:rFonts w:ascii="Nunito" w:hAnsi="Nunito"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Bogotá</w:t>
                          </w:r>
                          <w:r w:rsidRPr="00223F42">
                            <w:rPr>
                              <w:rFonts w:ascii="Nunito" w:hAnsi="Nunito"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D.C.</w:t>
                          </w:r>
                          <w:r w:rsidRPr="00223F42">
                            <w:rPr>
                              <w:rFonts w:ascii="Nunito" w:hAnsi="Nunito"/>
                              <w:spacing w:val="-4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Conmutador:</w:t>
                          </w:r>
                          <w:r w:rsidRPr="00223F42">
                            <w:rPr>
                              <w:rFonts w:ascii="Nunito" w:hAnsi="Nunito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(+57) 601</w:t>
                          </w:r>
                          <w:r w:rsidRPr="00223F42">
                            <w:rPr>
                              <w:rFonts w:ascii="Nunito" w:hAnsi="Nunito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4443100</w:t>
                          </w:r>
                        </w:p>
                        <w:p w14:paraId="2AA9160C" w14:textId="4B45016B" w:rsidR="0012282D" w:rsidRPr="00223F42" w:rsidRDefault="0012282D" w:rsidP="00115C37">
                          <w:pPr>
                            <w:tabs>
                              <w:tab w:val="left" w:pos="2552"/>
                            </w:tabs>
                            <w:ind w:left="20" w:right="249"/>
                            <w:rPr>
                              <w:rFonts w:ascii="Nunito" w:hAnsi="Nunito"/>
                              <w:sz w:val="18"/>
                              <w:szCs w:val="18"/>
                            </w:rPr>
                          </w:pPr>
                          <w:r w:rsidRPr="00223F42">
                            <w:rPr>
                              <w:rFonts w:ascii="Nunito" w:hAnsi="Nunito"/>
                              <w:sz w:val="18"/>
                              <w:szCs w:val="18"/>
                            </w:rPr>
                            <w:t>Línea Gratuita: (+57) 01 80091170</w:t>
                          </w:r>
                          <w:r w:rsidRPr="00223F42">
                            <w:rPr>
                              <w:rFonts w:ascii="Nunito" w:hAnsi="Nunito"/>
                              <w:spacing w:val="-42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1">
                            <w:r w:rsidRPr="00223F42">
                              <w:rPr>
                                <w:rFonts w:ascii="Nunito" w:hAnsi="Nunito"/>
                                <w:sz w:val="18"/>
                                <w:szCs w:val="18"/>
                              </w:rPr>
                              <w:t>www.minjusticia.gov.co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E62E69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701.25pt;width:239.45pt;height:84.75pt;z-index:-2516526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" filled="f" stroked="f">
              <v:textbox inset="0,0,0,0">
                <w:txbxContent>
                  <w:p w14:paraId="27CB63ED" w14:textId="77777777" w:rsidR="0012282D" w:rsidRPr="00223F42" w:rsidRDefault="0012282D" w:rsidP="00115C37">
                    <w:pPr>
                      <w:ind w:left="20"/>
                      <w:rPr>
                        <w:rFonts w:ascii="Nunito" w:hAnsi="Nunito"/>
                        <w:b/>
                        <w:sz w:val="18"/>
                        <w:szCs w:val="18"/>
                      </w:rPr>
                    </w:pPr>
                    <w:r w:rsidRPr="00223F42">
                      <w:rPr>
                        <w:rFonts w:ascii="Nunito" w:hAnsi="Nunito"/>
                        <w:b/>
                        <w:sz w:val="18"/>
                        <w:szCs w:val="18"/>
                      </w:rPr>
                      <w:t>Ministerio</w:t>
                    </w:r>
                    <w:r w:rsidRPr="00223F42">
                      <w:rPr>
                        <w:rFonts w:ascii="Nunito" w:hAnsi="Nunito"/>
                        <w:b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23F42">
                      <w:rPr>
                        <w:rFonts w:ascii="Nunito" w:hAnsi="Nunito"/>
                        <w:b/>
                        <w:sz w:val="18"/>
                        <w:szCs w:val="18"/>
                      </w:rPr>
                      <w:t>de</w:t>
                    </w:r>
                    <w:r w:rsidRPr="00223F42">
                      <w:rPr>
                        <w:rFonts w:ascii="Nunito" w:hAnsi="Nunito"/>
                        <w:b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23F42">
                      <w:rPr>
                        <w:rFonts w:ascii="Nunito" w:hAnsi="Nunito"/>
                        <w:b/>
                        <w:sz w:val="18"/>
                        <w:szCs w:val="18"/>
                      </w:rPr>
                      <w:t>Justicia</w:t>
                    </w:r>
                    <w:r w:rsidRPr="00223F42">
                      <w:rPr>
                        <w:rFonts w:ascii="Nunito" w:hAnsi="Nunito"/>
                        <w:b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23F42">
                      <w:rPr>
                        <w:rFonts w:ascii="Nunito" w:hAnsi="Nunito"/>
                        <w:b/>
                        <w:sz w:val="18"/>
                        <w:szCs w:val="18"/>
                      </w:rPr>
                      <w:t>y</w:t>
                    </w:r>
                    <w:r w:rsidRPr="00223F42">
                      <w:rPr>
                        <w:rFonts w:ascii="Nunito" w:hAnsi="Nunito"/>
                        <w:b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23F42">
                      <w:rPr>
                        <w:rFonts w:ascii="Nunito" w:hAnsi="Nunito"/>
                        <w:b/>
                        <w:sz w:val="18"/>
                        <w:szCs w:val="18"/>
                      </w:rPr>
                      <w:t>del</w:t>
                    </w:r>
                    <w:r w:rsidRPr="00223F42">
                      <w:rPr>
                        <w:rFonts w:ascii="Nunito" w:hAnsi="Nunito"/>
                        <w:b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23F42">
                      <w:rPr>
                        <w:rFonts w:ascii="Nunito" w:hAnsi="Nunito"/>
                        <w:b/>
                        <w:sz w:val="18"/>
                        <w:szCs w:val="18"/>
                      </w:rPr>
                      <w:t>Derecho</w:t>
                    </w:r>
                  </w:p>
                  <w:p w14:paraId="40C55310" w14:textId="77777777" w:rsidR="0012282D" w:rsidRPr="00223F42" w:rsidRDefault="0012282D" w:rsidP="00115C37">
                    <w:pPr>
                      <w:ind w:left="20"/>
                      <w:rPr>
                        <w:rFonts w:ascii="Nunito" w:hAnsi="Nunito"/>
                        <w:sz w:val="18"/>
                        <w:szCs w:val="18"/>
                      </w:rPr>
                    </w:pPr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Sede</w:t>
                    </w:r>
                    <w:r w:rsidRPr="00223F42">
                      <w:rPr>
                        <w:rFonts w:ascii="Nunito" w:hAnsi="Nunito"/>
                        <w:spacing w:val="-3"/>
                        <w:sz w:val="18"/>
                        <w:szCs w:val="18"/>
                      </w:rPr>
                      <w:t xml:space="preserve"> </w:t>
                    </w:r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Principal:</w:t>
                    </w:r>
                    <w:r w:rsidRPr="00223F42">
                      <w:rPr>
                        <w:rFonts w:ascii="Nunito" w:hAnsi="Nunito"/>
                        <w:spacing w:val="-3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Cra</w:t>
                    </w:r>
                    <w:proofErr w:type="spellEnd"/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.</w:t>
                    </w:r>
                    <w:r w:rsidRPr="00223F42">
                      <w:rPr>
                        <w:rFonts w:ascii="Nunito" w:hAnsi="Nunito"/>
                        <w:spacing w:val="-3"/>
                        <w:sz w:val="18"/>
                        <w:szCs w:val="18"/>
                      </w:rPr>
                      <w:t xml:space="preserve"> </w:t>
                    </w:r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9</w:t>
                    </w:r>
                    <w:r w:rsidRPr="00223F42">
                      <w:rPr>
                        <w:rFonts w:ascii="Nunito" w:hAnsi="Nunito"/>
                        <w:spacing w:val="-3"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No</w:t>
                    </w:r>
                    <w:proofErr w:type="gramEnd"/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.</w:t>
                    </w:r>
                    <w:r w:rsidRPr="00223F42">
                      <w:rPr>
                        <w:rFonts w:ascii="Nunito" w:hAnsi="Nunito"/>
                        <w:spacing w:val="-3"/>
                        <w:sz w:val="18"/>
                        <w:szCs w:val="18"/>
                      </w:rPr>
                      <w:t xml:space="preserve"> </w:t>
                    </w:r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12C</w:t>
                    </w:r>
                    <w:r w:rsidRPr="00223F42">
                      <w:rPr>
                        <w:rFonts w:ascii="Nunito" w:hAnsi="Nunito"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-</w:t>
                    </w:r>
                    <w:r w:rsidRPr="00223F42">
                      <w:rPr>
                        <w:rFonts w:ascii="Nunito" w:hAnsi="Nunito"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10</w:t>
                    </w:r>
                    <w:r w:rsidRPr="00223F42">
                      <w:rPr>
                        <w:rFonts w:ascii="Nunito" w:hAnsi="Nunito"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Bogotá</w:t>
                    </w:r>
                    <w:r w:rsidRPr="00223F42">
                      <w:rPr>
                        <w:rFonts w:ascii="Nunito" w:hAnsi="Nunito"/>
                        <w:spacing w:val="-3"/>
                        <w:sz w:val="18"/>
                        <w:szCs w:val="18"/>
                      </w:rPr>
                      <w:t xml:space="preserve"> </w:t>
                    </w:r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D.C.</w:t>
                    </w:r>
                  </w:p>
                  <w:p w14:paraId="6D107017" w14:textId="77777777" w:rsidR="0012282D" w:rsidRPr="00223F42" w:rsidRDefault="0012282D" w:rsidP="00115C37">
                    <w:pPr>
                      <w:ind w:left="20"/>
                      <w:rPr>
                        <w:rFonts w:ascii="Nunito" w:hAnsi="Nunito"/>
                        <w:sz w:val="18"/>
                        <w:szCs w:val="18"/>
                      </w:rPr>
                    </w:pPr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Sede</w:t>
                    </w:r>
                    <w:r w:rsidRPr="00223F42">
                      <w:rPr>
                        <w:rFonts w:ascii="Nunito" w:hAnsi="Nunito"/>
                        <w:spacing w:val="-4"/>
                        <w:sz w:val="18"/>
                        <w:szCs w:val="18"/>
                      </w:rPr>
                      <w:t xml:space="preserve"> </w:t>
                    </w:r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Chapinero</w:t>
                    </w:r>
                    <w:r w:rsidRPr="00223F42">
                      <w:rPr>
                        <w:rFonts w:ascii="Nunito" w:hAnsi="Nunito"/>
                        <w:spacing w:val="-3"/>
                        <w:sz w:val="18"/>
                        <w:szCs w:val="18"/>
                      </w:rPr>
                      <w:t xml:space="preserve"> </w:t>
                    </w:r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y</w:t>
                    </w:r>
                    <w:r w:rsidRPr="00223F42">
                      <w:rPr>
                        <w:rFonts w:ascii="Nunito" w:hAnsi="Nunito"/>
                        <w:spacing w:val="-5"/>
                        <w:sz w:val="18"/>
                        <w:szCs w:val="18"/>
                      </w:rPr>
                      <w:t xml:space="preserve"> </w:t>
                    </w:r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Correspondencia:</w:t>
                    </w:r>
                    <w:r w:rsidRPr="00223F42">
                      <w:rPr>
                        <w:rFonts w:ascii="Nunito" w:hAnsi="Nunito"/>
                        <w:spacing w:val="-4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Cll</w:t>
                    </w:r>
                    <w:proofErr w:type="spellEnd"/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.</w:t>
                    </w:r>
                    <w:r w:rsidRPr="00223F42">
                      <w:rPr>
                        <w:rFonts w:ascii="Nunito" w:hAnsi="Nunito"/>
                        <w:spacing w:val="-4"/>
                        <w:sz w:val="18"/>
                        <w:szCs w:val="18"/>
                      </w:rPr>
                      <w:t xml:space="preserve"> </w:t>
                    </w:r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53</w:t>
                    </w:r>
                    <w:r w:rsidRPr="00223F42">
                      <w:rPr>
                        <w:rFonts w:ascii="Nunito" w:hAnsi="Nunito"/>
                        <w:spacing w:val="-4"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No</w:t>
                    </w:r>
                    <w:proofErr w:type="gramEnd"/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.</w:t>
                    </w:r>
                    <w:r w:rsidRPr="00223F42">
                      <w:rPr>
                        <w:rFonts w:ascii="Nunito" w:hAnsi="Nunito"/>
                        <w:spacing w:val="-5"/>
                        <w:sz w:val="18"/>
                        <w:szCs w:val="18"/>
                      </w:rPr>
                      <w:t xml:space="preserve"> </w:t>
                    </w:r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13-27</w:t>
                    </w:r>
                    <w:r w:rsidRPr="00223F42">
                      <w:rPr>
                        <w:rFonts w:ascii="Nunito" w:hAnsi="Nunito"/>
                        <w:spacing w:val="-4"/>
                        <w:sz w:val="18"/>
                        <w:szCs w:val="18"/>
                      </w:rPr>
                      <w:t xml:space="preserve"> </w:t>
                    </w:r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Bogotá</w:t>
                    </w:r>
                    <w:r w:rsidRPr="00223F42">
                      <w:rPr>
                        <w:rFonts w:ascii="Nunito" w:hAnsi="Nunito"/>
                        <w:spacing w:val="-3"/>
                        <w:sz w:val="18"/>
                        <w:szCs w:val="18"/>
                      </w:rPr>
                      <w:t xml:space="preserve"> </w:t>
                    </w:r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D.C.</w:t>
                    </w:r>
                    <w:r w:rsidRPr="00223F42">
                      <w:rPr>
                        <w:rFonts w:ascii="Nunito" w:hAnsi="Nunito"/>
                        <w:spacing w:val="-42"/>
                        <w:sz w:val="18"/>
                        <w:szCs w:val="18"/>
                      </w:rPr>
                      <w:t xml:space="preserve"> </w:t>
                    </w:r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Conmutador:</w:t>
                    </w:r>
                    <w:r w:rsidRPr="00223F42">
                      <w:rPr>
                        <w:rFonts w:ascii="Nunito" w:hAnsi="Nunito"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(+57) 601</w:t>
                    </w:r>
                    <w:r w:rsidRPr="00223F42">
                      <w:rPr>
                        <w:rFonts w:ascii="Nunito" w:hAnsi="Nunito"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4443100</w:t>
                    </w:r>
                  </w:p>
                  <w:p w14:paraId="2AA9160C" w14:textId="4B45016B" w:rsidR="0012282D" w:rsidRPr="00223F42" w:rsidRDefault="0012282D" w:rsidP="00115C37">
                    <w:pPr>
                      <w:tabs>
                        <w:tab w:val="left" w:pos="2552"/>
                      </w:tabs>
                      <w:ind w:left="20" w:right="249"/>
                      <w:rPr>
                        <w:rFonts w:ascii="Nunito" w:hAnsi="Nunito"/>
                        <w:sz w:val="18"/>
                        <w:szCs w:val="18"/>
                      </w:rPr>
                    </w:pPr>
                    <w:r w:rsidRPr="00223F42">
                      <w:rPr>
                        <w:rFonts w:ascii="Nunito" w:hAnsi="Nunito"/>
                        <w:sz w:val="18"/>
                        <w:szCs w:val="18"/>
                      </w:rPr>
                      <w:t>Línea Gratuita: (+57) 01 80091170</w:t>
                    </w:r>
                    <w:r w:rsidRPr="00223F42">
                      <w:rPr>
                        <w:rFonts w:ascii="Nunito" w:hAnsi="Nunito"/>
                        <w:spacing w:val="-42"/>
                        <w:sz w:val="18"/>
                        <w:szCs w:val="18"/>
                      </w:rPr>
                      <w:t xml:space="preserve"> </w:t>
                    </w:r>
                    <w:hyperlink r:id="rId2">
                      <w:r w:rsidRPr="00223F42">
                        <w:rPr>
                          <w:rFonts w:ascii="Nunito" w:hAnsi="Nunito"/>
                          <w:sz w:val="18"/>
                          <w:szCs w:val="18"/>
                        </w:rPr>
                        <w:t>www.minjusticia.gov.co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CC636" w14:textId="77777777" w:rsidR="007B69A3" w:rsidRDefault="007B69A3">
      <w:r>
        <w:separator/>
      </w:r>
    </w:p>
  </w:footnote>
  <w:footnote w:type="continuationSeparator" w:id="0">
    <w:p w14:paraId="33D7232F" w14:textId="77777777" w:rsidR="007B69A3" w:rsidRDefault="007B6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701E3" w14:textId="765224C9" w:rsidR="00E25779" w:rsidRDefault="00E25779" w:rsidP="00E25779">
    <w:pPr>
      <w:pStyle w:val="Textoindependiente"/>
      <w:spacing w:line="14" w:lineRule="auto"/>
      <w:rPr>
        <w:sz w:val="20"/>
      </w:rPr>
    </w:pPr>
  </w:p>
  <w:p w14:paraId="6D30DFB6" w14:textId="5B1DCAC9" w:rsidR="00092D39" w:rsidRDefault="008C36C6" w:rsidP="004638F4">
    <w:pPr>
      <w:pStyle w:val="Textoindependiente"/>
      <w:spacing w:line="14" w:lineRule="auto"/>
      <w:jc w:val="center"/>
      <w:rPr>
        <w:sz w:val="20"/>
      </w:rPr>
    </w:pPr>
    <w:r>
      <w:object w:dxaOrig="2040" w:dyaOrig="1125" w14:anchorId="485A1E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8.5pt;height:77.25pt">
          <v:imagedata r:id="rId1" o:title=""/>
        </v:shape>
        <o:OLEObject Type="Embed" ProgID="PBrush" ShapeID="_x0000_i1025" DrawAspect="Content" ObjectID="_1826378993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A265A6"/>
    <w:multiLevelType w:val="hybridMultilevel"/>
    <w:tmpl w:val="D50014BC"/>
    <w:lvl w:ilvl="0" w:tplc="F71C8844">
      <w:numFmt w:val="bullet"/>
      <w:lvlText w:val="-"/>
      <w:lvlJc w:val="left"/>
      <w:pPr>
        <w:ind w:left="423" w:hanging="322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185285FA">
      <w:numFmt w:val="bullet"/>
      <w:lvlText w:val="•"/>
      <w:lvlJc w:val="left"/>
      <w:pPr>
        <w:ind w:left="1302" w:hanging="322"/>
      </w:pPr>
      <w:rPr>
        <w:rFonts w:hint="default"/>
        <w:lang w:val="es-ES" w:eastAsia="en-US" w:bidi="ar-SA"/>
      </w:rPr>
    </w:lvl>
    <w:lvl w:ilvl="2" w:tplc="36B67174">
      <w:numFmt w:val="bullet"/>
      <w:lvlText w:val="•"/>
      <w:lvlJc w:val="left"/>
      <w:pPr>
        <w:ind w:left="2184" w:hanging="322"/>
      </w:pPr>
      <w:rPr>
        <w:rFonts w:hint="default"/>
        <w:lang w:val="es-ES" w:eastAsia="en-US" w:bidi="ar-SA"/>
      </w:rPr>
    </w:lvl>
    <w:lvl w:ilvl="3" w:tplc="D6609D76">
      <w:numFmt w:val="bullet"/>
      <w:lvlText w:val="•"/>
      <w:lvlJc w:val="left"/>
      <w:pPr>
        <w:ind w:left="3066" w:hanging="322"/>
      </w:pPr>
      <w:rPr>
        <w:rFonts w:hint="default"/>
        <w:lang w:val="es-ES" w:eastAsia="en-US" w:bidi="ar-SA"/>
      </w:rPr>
    </w:lvl>
    <w:lvl w:ilvl="4" w:tplc="4D4CEC04">
      <w:numFmt w:val="bullet"/>
      <w:lvlText w:val="•"/>
      <w:lvlJc w:val="left"/>
      <w:pPr>
        <w:ind w:left="3948" w:hanging="322"/>
      </w:pPr>
      <w:rPr>
        <w:rFonts w:hint="default"/>
        <w:lang w:val="es-ES" w:eastAsia="en-US" w:bidi="ar-SA"/>
      </w:rPr>
    </w:lvl>
    <w:lvl w:ilvl="5" w:tplc="FF503876">
      <w:numFmt w:val="bullet"/>
      <w:lvlText w:val="•"/>
      <w:lvlJc w:val="left"/>
      <w:pPr>
        <w:ind w:left="4830" w:hanging="322"/>
      </w:pPr>
      <w:rPr>
        <w:rFonts w:hint="default"/>
        <w:lang w:val="es-ES" w:eastAsia="en-US" w:bidi="ar-SA"/>
      </w:rPr>
    </w:lvl>
    <w:lvl w:ilvl="6" w:tplc="69683530">
      <w:numFmt w:val="bullet"/>
      <w:lvlText w:val="•"/>
      <w:lvlJc w:val="left"/>
      <w:pPr>
        <w:ind w:left="5712" w:hanging="322"/>
      </w:pPr>
      <w:rPr>
        <w:rFonts w:hint="default"/>
        <w:lang w:val="es-ES" w:eastAsia="en-US" w:bidi="ar-SA"/>
      </w:rPr>
    </w:lvl>
    <w:lvl w:ilvl="7" w:tplc="EAE2925A">
      <w:numFmt w:val="bullet"/>
      <w:lvlText w:val="•"/>
      <w:lvlJc w:val="left"/>
      <w:pPr>
        <w:ind w:left="6594" w:hanging="322"/>
      </w:pPr>
      <w:rPr>
        <w:rFonts w:hint="default"/>
        <w:lang w:val="es-ES" w:eastAsia="en-US" w:bidi="ar-SA"/>
      </w:rPr>
    </w:lvl>
    <w:lvl w:ilvl="8" w:tplc="F006AF94">
      <w:numFmt w:val="bullet"/>
      <w:lvlText w:val="•"/>
      <w:lvlJc w:val="left"/>
      <w:pPr>
        <w:ind w:left="7476" w:hanging="322"/>
      </w:pPr>
      <w:rPr>
        <w:rFonts w:hint="default"/>
        <w:lang w:val="es-ES" w:eastAsia="en-US" w:bidi="ar-SA"/>
      </w:rPr>
    </w:lvl>
  </w:abstractNum>
  <w:num w:numId="1" w16cid:durableId="486937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39"/>
    <w:rsid w:val="000012EF"/>
    <w:rsid w:val="00003C26"/>
    <w:rsid w:val="0000614B"/>
    <w:rsid w:val="00012D8D"/>
    <w:rsid w:val="00015931"/>
    <w:rsid w:val="000206E9"/>
    <w:rsid w:val="000235FC"/>
    <w:rsid w:val="000329E2"/>
    <w:rsid w:val="000344E1"/>
    <w:rsid w:val="000353AA"/>
    <w:rsid w:val="0004175C"/>
    <w:rsid w:val="000715F2"/>
    <w:rsid w:val="00087564"/>
    <w:rsid w:val="00090F9C"/>
    <w:rsid w:val="00092D39"/>
    <w:rsid w:val="000B3E03"/>
    <w:rsid w:val="000E085B"/>
    <w:rsid w:val="000E17CE"/>
    <w:rsid w:val="000F4459"/>
    <w:rsid w:val="00101FEF"/>
    <w:rsid w:val="00104277"/>
    <w:rsid w:val="00104D51"/>
    <w:rsid w:val="00106440"/>
    <w:rsid w:val="00107748"/>
    <w:rsid w:val="001117CB"/>
    <w:rsid w:val="00115C37"/>
    <w:rsid w:val="0012282D"/>
    <w:rsid w:val="001231CA"/>
    <w:rsid w:val="00150668"/>
    <w:rsid w:val="00176607"/>
    <w:rsid w:val="001832CE"/>
    <w:rsid w:val="001862DB"/>
    <w:rsid w:val="001C62FD"/>
    <w:rsid w:val="001E69DB"/>
    <w:rsid w:val="001F2F96"/>
    <w:rsid w:val="00200874"/>
    <w:rsid w:val="00223F42"/>
    <w:rsid w:val="002412FE"/>
    <w:rsid w:val="00244EB9"/>
    <w:rsid w:val="00261900"/>
    <w:rsid w:val="0026536F"/>
    <w:rsid w:val="002713E4"/>
    <w:rsid w:val="002B0FBD"/>
    <w:rsid w:val="002B1738"/>
    <w:rsid w:val="002C6E85"/>
    <w:rsid w:val="0030597B"/>
    <w:rsid w:val="00305F50"/>
    <w:rsid w:val="00321743"/>
    <w:rsid w:val="0032575D"/>
    <w:rsid w:val="00343593"/>
    <w:rsid w:val="003514AF"/>
    <w:rsid w:val="00386990"/>
    <w:rsid w:val="00386E88"/>
    <w:rsid w:val="003A5C6D"/>
    <w:rsid w:val="003A74A0"/>
    <w:rsid w:val="003B0E9A"/>
    <w:rsid w:val="003F53D8"/>
    <w:rsid w:val="00402352"/>
    <w:rsid w:val="00420BB3"/>
    <w:rsid w:val="004279D4"/>
    <w:rsid w:val="00452A13"/>
    <w:rsid w:val="00452D39"/>
    <w:rsid w:val="00457F50"/>
    <w:rsid w:val="004638F4"/>
    <w:rsid w:val="00480772"/>
    <w:rsid w:val="0048193C"/>
    <w:rsid w:val="00491A14"/>
    <w:rsid w:val="004A7769"/>
    <w:rsid w:val="004B1E30"/>
    <w:rsid w:val="004D7E62"/>
    <w:rsid w:val="004E4114"/>
    <w:rsid w:val="004F264A"/>
    <w:rsid w:val="00501712"/>
    <w:rsid w:val="00511640"/>
    <w:rsid w:val="0053170D"/>
    <w:rsid w:val="0055293C"/>
    <w:rsid w:val="0056191C"/>
    <w:rsid w:val="00562A2C"/>
    <w:rsid w:val="00563409"/>
    <w:rsid w:val="00565D90"/>
    <w:rsid w:val="00571CDC"/>
    <w:rsid w:val="00577508"/>
    <w:rsid w:val="00585161"/>
    <w:rsid w:val="00586AA5"/>
    <w:rsid w:val="0059191B"/>
    <w:rsid w:val="0059635E"/>
    <w:rsid w:val="00596C6E"/>
    <w:rsid w:val="005A178A"/>
    <w:rsid w:val="005A715A"/>
    <w:rsid w:val="005B020D"/>
    <w:rsid w:val="005B1363"/>
    <w:rsid w:val="005B5320"/>
    <w:rsid w:val="005C615D"/>
    <w:rsid w:val="005E6DD6"/>
    <w:rsid w:val="005F4285"/>
    <w:rsid w:val="005F6A3A"/>
    <w:rsid w:val="005F71F7"/>
    <w:rsid w:val="00631216"/>
    <w:rsid w:val="00646702"/>
    <w:rsid w:val="00646E23"/>
    <w:rsid w:val="00651E71"/>
    <w:rsid w:val="0068350B"/>
    <w:rsid w:val="00691737"/>
    <w:rsid w:val="0069408F"/>
    <w:rsid w:val="006B5071"/>
    <w:rsid w:val="006E3BBA"/>
    <w:rsid w:val="006F4DEE"/>
    <w:rsid w:val="006F6462"/>
    <w:rsid w:val="00705E6E"/>
    <w:rsid w:val="00723B03"/>
    <w:rsid w:val="0072484D"/>
    <w:rsid w:val="00727500"/>
    <w:rsid w:val="00730496"/>
    <w:rsid w:val="00733BFC"/>
    <w:rsid w:val="00737B35"/>
    <w:rsid w:val="00741251"/>
    <w:rsid w:val="00751AB4"/>
    <w:rsid w:val="00762903"/>
    <w:rsid w:val="00782F52"/>
    <w:rsid w:val="007849E6"/>
    <w:rsid w:val="0078795D"/>
    <w:rsid w:val="00787C69"/>
    <w:rsid w:val="00795A9F"/>
    <w:rsid w:val="007B412B"/>
    <w:rsid w:val="007B69A3"/>
    <w:rsid w:val="007D356E"/>
    <w:rsid w:val="007D62F9"/>
    <w:rsid w:val="007D6531"/>
    <w:rsid w:val="00802B17"/>
    <w:rsid w:val="0081334A"/>
    <w:rsid w:val="00816EC9"/>
    <w:rsid w:val="008204FA"/>
    <w:rsid w:val="00822484"/>
    <w:rsid w:val="00823896"/>
    <w:rsid w:val="008524B6"/>
    <w:rsid w:val="008867DD"/>
    <w:rsid w:val="008B310C"/>
    <w:rsid w:val="008C188C"/>
    <w:rsid w:val="008C36C6"/>
    <w:rsid w:val="008C7DF1"/>
    <w:rsid w:val="0090738C"/>
    <w:rsid w:val="00910BB3"/>
    <w:rsid w:val="00912505"/>
    <w:rsid w:val="00916F3C"/>
    <w:rsid w:val="00942AE9"/>
    <w:rsid w:val="0095156C"/>
    <w:rsid w:val="00963E00"/>
    <w:rsid w:val="00967088"/>
    <w:rsid w:val="009A015D"/>
    <w:rsid w:val="009C2EA3"/>
    <w:rsid w:val="009D6449"/>
    <w:rsid w:val="009E66BD"/>
    <w:rsid w:val="009F2CC7"/>
    <w:rsid w:val="00A01C66"/>
    <w:rsid w:val="00A06232"/>
    <w:rsid w:val="00A3180C"/>
    <w:rsid w:val="00A510D9"/>
    <w:rsid w:val="00A567FB"/>
    <w:rsid w:val="00A619EA"/>
    <w:rsid w:val="00A87175"/>
    <w:rsid w:val="00A932F1"/>
    <w:rsid w:val="00AC09D4"/>
    <w:rsid w:val="00AC4701"/>
    <w:rsid w:val="00AD1B48"/>
    <w:rsid w:val="00AD40C4"/>
    <w:rsid w:val="00AD5A72"/>
    <w:rsid w:val="00B2083C"/>
    <w:rsid w:val="00B2158B"/>
    <w:rsid w:val="00B2794F"/>
    <w:rsid w:val="00B32763"/>
    <w:rsid w:val="00B329B9"/>
    <w:rsid w:val="00B7795C"/>
    <w:rsid w:val="00B8192A"/>
    <w:rsid w:val="00B836BD"/>
    <w:rsid w:val="00B9143F"/>
    <w:rsid w:val="00B93F33"/>
    <w:rsid w:val="00B946E8"/>
    <w:rsid w:val="00B9763D"/>
    <w:rsid w:val="00BC1595"/>
    <w:rsid w:val="00BC3DCE"/>
    <w:rsid w:val="00BC4314"/>
    <w:rsid w:val="00BC5AF6"/>
    <w:rsid w:val="00BD1B83"/>
    <w:rsid w:val="00BD2674"/>
    <w:rsid w:val="00BD63D2"/>
    <w:rsid w:val="00BE1E2A"/>
    <w:rsid w:val="00BE6C55"/>
    <w:rsid w:val="00BF263A"/>
    <w:rsid w:val="00C063C1"/>
    <w:rsid w:val="00C26A9F"/>
    <w:rsid w:val="00C35CB1"/>
    <w:rsid w:val="00C906DF"/>
    <w:rsid w:val="00C91AE4"/>
    <w:rsid w:val="00C94C57"/>
    <w:rsid w:val="00C97022"/>
    <w:rsid w:val="00CA1F55"/>
    <w:rsid w:val="00CA6240"/>
    <w:rsid w:val="00CB2D88"/>
    <w:rsid w:val="00CC2B39"/>
    <w:rsid w:val="00CC3500"/>
    <w:rsid w:val="00CE6F4E"/>
    <w:rsid w:val="00D06E13"/>
    <w:rsid w:val="00D15F2C"/>
    <w:rsid w:val="00D21485"/>
    <w:rsid w:val="00D30A10"/>
    <w:rsid w:val="00D42AE0"/>
    <w:rsid w:val="00D47B56"/>
    <w:rsid w:val="00D8061C"/>
    <w:rsid w:val="00D956E4"/>
    <w:rsid w:val="00D97615"/>
    <w:rsid w:val="00DA3B37"/>
    <w:rsid w:val="00DC2603"/>
    <w:rsid w:val="00DD3CD2"/>
    <w:rsid w:val="00DE719F"/>
    <w:rsid w:val="00E01F79"/>
    <w:rsid w:val="00E10B27"/>
    <w:rsid w:val="00E22FB5"/>
    <w:rsid w:val="00E25779"/>
    <w:rsid w:val="00E275C0"/>
    <w:rsid w:val="00E42FBA"/>
    <w:rsid w:val="00E44947"/>
    <w:rsid w:val="00E524CE"/>
    <w:rsid w:val="00E73D2F"/>
    <w:rsid w:val="00E80747"/>
    <w:rsid w:val="00E80FF8"/>
    <w:rsid w:val="00E83C53"/>
    <w:rsid w:val="00E90FB3"/>
    <w:rsid w:val="00E93684"/>
    <w:rsid w:val="00E93966"/>
    <w:rsid w:val="00E9540F"/>
    <w:rsid w:val="00E95BC2"/>
    <w:rsid w:val="00EB6C7B"/>
    <w:rsid w:val="00EC37BE"/>
    <w:rsid w:val="00ED081F"/>
    <w:rsid w:val="00ED355E"/>
    <w:rsid w:val="00EE3A82"/>
    <w:rsid w:val="00EE5315"/>
    <w:rsid w:val="00EF11E7"/>
    <w:rsid w:val="00EF12E4"/>
    <w:rsid w:val="00EF2B1B"/>
    <w:rsid w:val="00EF54EE"/>
    <w:rsid w:val="00F04ABD"/>
    <w:rsid w:val="00F20339"/>
    <w:rsid w:val="00F22C41"/>
    <w:rsid w:val="00F329A1"/>
    <w:rsid w:val="00F33168"/>
    <w:rsid w:val="00F3366F"/>
    <w:rsid w:val="00F469D1"/>
    <w:rsid w:val="00F53FCB"/>
    <w:rsid w:val="00F80990"/>
    <w:rsid w:val="00F845D6"/>
    <w:rsid w:val="00F859AC"/>
    <w:rsid w:val="00F85E57"/>
    <w:rsid w:val="00F931ED"/>
    <w:rsid w:val="00FA438E"/>
    <w:rsid w:val="00FA7BA7"/>
    <w:rsid w:val="00FC6C76"/>
    <w:rsid w:val="00FE0CB6"/>
    <w:rsid w:val="0237186A"/>
    <w:rsid w:val="08ED35B7"/>
    <w:rsid w:val="11E42796"/>
    <w:rsid w:val="12759C49"/>
    <w:rsid w:val="132C0CDA"/>
    <w:rsid w:val="1543849F"/>
    <w:rsid w:val="180EEBF7"/>
    <w:rsid w:val="1859ABD2"/>
    <w:rsid w:val="19E33AA5"/>
    <w:rsid w:val="1D62FE51"/>
    <w:rsid w:val="1F227E77"/>
    <w:rsid w:val="21A78A63"/>
    <w:rsid w:val="23435AC4"/>
    <w:rsid w:val="23C4F97A"/>
    <w:rsid w:val="240D55D5"/>
    <w:rsid w:val="24DF2B25"/>
    <w:rsid w:val="24E5EE8B"/>
    <w:rsid w:val="28B8D0F9"/>
    <w:rsid w:val="2ABE7D01"/>
    <w:rsid w:val="2B70EDE5"/>
    <w:rsid w:val="2DC7D1C8"/>
    <w:rsid w:val="37A702B2"/>
    <w:rsid w:val="38947AF9"/>
    <w:rsid w:val="3F7D8F31"/>
    <w:rsid w:val="44CCA7B8"/>
    <w:rsid w:val="4AFCB4C4"/>
    <w:rsid w:val="4F1F20B4"/>
    <w:rsid w:val="500A64F1"/>
    <w:rsid w:val="50AEE6E9"/>
    <w:rsid w:val="514E6EAA"/>
    <w:rsid w:val="52343FC9"/>
    <w:rsid w:val="5647395A"/>
    <w:rsid w:val="579E5DB4"/>
    <w:rsid w:val="5B16AB6B"/>
    <w:rsid w:val="609A1782"/>
    <w:rsid w:val="60BDC1CA"/>
    <w:rsid w:val="6A13EBC7"/>
    <w:rsid w:val="6A334127"/>
    <w:rsid w:val="6AB385B1"/>
    <w:rsid w:val="6C7B36CC"/>
    <w:rsid w:val="743AE6A6"/>
    <w:rsid w:val="78761DA7"/>
    <w:rsid w:val="790955FC"/>
    <w:rsid w:val="7B095116"/>
    <w:rsid w:val="7B5884ED"/>
    <w:rsid w:val="7D0B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B07F9"/>
  <w15:docId w15:val="{ACEE6DED-D97B-F045-BD04-2BE022047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658" w:right="2499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before="2"/>
      <w:ind w:left="423" w:hanging="32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">
    <w:name w:val="paragraph"/>
    <w:basedOn w:val="Normal"/>
    <w:rsid w:val="0020087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ES_tradnl"/>
    </w:rPr>
  </w:style>
  <w:style w:type="character" w:customStyle="1" w:styleId="normaltextrun">
    <w:name w:val="normaltextrun"/>
    <w:basedOn w:val="Fuentedeprrafopredeter"/>
    <w:rsid w:val="00200874"/>
  </w:style>
  <w:style w:type="character" w:customStyle="1" w:styleId="eop">
    <w:name w:val="eop"/>
    <w:basedOn w:val="Fuentedeprrafopredeter"/>
    <w:rsid w:val="00200874"/>
  </w:style>
  <w:style w:type="table" w:styleId="Tablaconcuadrcula">
    <w:name w:val="Table Grid"/>
    <w:basedOn w:val="Tablanormal"/>
    <w:uiPriority w:val="39"/>
    <w:rsid w:val="0004175C"/>
    <w:pPr>
      <w:widowControl/>
      <w:autoSpaceDE/>
      <w:autoSpaceDN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ar"/>
    <w:qFormat/>
    <w:rsid w:val="00EB6C7B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es-CO"/>
    </w:rPr>
  </w:style>
  <w:style w:type="character" w:customStyle="1" w:styleId="DefaultCar">
    <w:name w:val="Default Car"/>
    <w:link w:val="Default"/>
    <w:rsid w:val="00EB6C7B"/>
    <w:rPr>
      <w:rFonts w:ascii="Arial" w:eastAsia="Calibri" w:hAnsi="Arial" w:cs="Arial"/>
      <w:color w:val="000000"/>
      <w:sz w:val="24"/>
      <w:szCs w:val="24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E8074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0747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8074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0747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8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0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0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injusticia.gov.co/" TargetMode="External"/><Relationship Id="rId1" Type="http://schemas.openxmlformats.org/officeDocument/2006/relationships/hyperlink" Target="http://www.minjusticia.gov.co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44A4167D61CE4089ADEBA17DD6C540" ma:contentTypeVersion="14" ma:contentTypeDescription="Crear nuevo documento." ma:contentTypeScope="" ma:versionID="e360b00ba0e9c0a168da22a8ce35fcc1">
  <xsd:schema xmlns:xsd="http://www.w3.org/2001/XMLSchema" xmlns:xs="http://www.w3.org/2001/XMLSchema" xmlns:p="http://schemas.microsoft.com/office/2006/metadata/properties" xmlns:ns2="3ad2d987-4a37-4165-b82c-28e0f63ce5c3" xmlns:ns3="eaca1864-6c13-4b01-932a-3666a1d013fa" targetNamespace="http://schemas.microsoft.com/office/2006/metadata/properties" ma:root="true" ma:fieldsID="c77a65ddc3419672c28c0b23d480d734" ns2:_="" ns3:_="">
    <xsd:import namespace="3ad2d987-4a37-4165-b82c-28e0f63ce5c3"/>
    <xsd:import namespace="eaca1864-6c13-4b01-932a-3666a1d013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rd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d2d987-4a37-4165-b82c-28e0f63ce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rden" ma:index="21" nillable="true" ma:displayName="Orden" ma:format="Dropdown" ma:internalName="Orden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a1864-6c13-4b01-932a-3666a1d013f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097057d-65d6-4203-91da-379d41d1bc77}" ma:internalName="TaxCatchAll" ma:showField="CatchAllData" ma:web="eaca1864-6c13-4b01-932a-3666a1d013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d2d987-4a37-4165-b82c-28e0f63ce5c3">
      <Terms xmlns="http://schemas.microsoft.com/office/infopath/2007/PartnerControls"/>
    </lcf76f155ced4ddcb4097134ff3c332f>
    <Orden xmlns="3ad2d987-4a37-4165-b82c-28e0f63ce5c3" xsi:nil="true"/>
    <TaxCatchAll xmlns="eaca1864-6c13-4b01-932a-3666a1d013fa" xsi:nil="true"/>
  </documentManagement>
</p:properties>
</file>

<file path=customXml/itemProps1.xml><?xml version="1.0" encoding="utf-8"?>
<ds:datastoreItem xmlns:ds="http://schemas.openxmlformats.org/officeDocument/2006/customXml" ds:itemID="{A2EC5892-D207-472B-8C80-D43B3DBFCDEC}"/>
</file>

<file path=customXml/itemProps2.xml><?xml version="1.0" encoding="utf-8"?>
<ds:datastoreItem xmlns:ds="http://schemas.openxmlformats.org/officeDocument/2006/customXml" ds:itemID="{322CE265-2392-4019-9D9C-75FF00C819EC}"/>
</file>

<file path=customXml/itemProps3.xml><?xml version="1.0" encoding="utf-8"?>
<ds:datastoreItem xmlns:ds="http://schemas.openxmlformats.org/officeDocument/2006/customXml" ds:itemID="{1DF91696-7F52-40FC-A59C-744B5F7947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196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LIZTH VIVIANA GARCIA PINZON</dc:creator>
  <cp:lastModifiedBy>Gabriela Velasquez</cp:lastModifiedBy>
  <cp:revision>64</cp:revision>
  <cp:lastPrinted>2024-08-05T22:06:00Z</cp:lastPrinted>
  <dcterms:created xsi:type="dcterms:W3CDTF">2025-12-04T22:25:00Z</dcterms:created>
  <dcterms:modified xsi:type="dcterms:W3CDTF">2025-12-04T23:42:00Z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2023-01-02T00:00:00Z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2023-03-14T00:00:00Z</vt:filetime>
  </property>
  <property fmtid="{D5CDD505-2E9C-101B-9397-08002B2CF9AE}" pid="5" name="ContentTypeId">
    <vt:lpwstr>0x0101004644A4167D61CE4089ADEBA17DD6C540</vt:lpwstr>
  </property>
</Properties>
</file>